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CC" w:rsidRDefault="001E78CC"/>
    <w:p w:rsidR="005B62DC" w:rsidRPr="00B35CA6" w:rsidRDefault="00B35CA6">
      <w:pPr>
        <w:rPr>
          <w:b/>
        </w:rPr>
      </w:pPr>
      <w:r w:rsidRPr="00B35CA6">
        <w:rPr>
          <w:b/>
        </w:rPr>
        <w:t xml:space="preserve">DIPARTIMENTO/CENTRO DI: </w:t>
      </w:r>
      <w:r w:rsidR="001D5CD1">
        <w:fldChar w:fldCharType="begin">
          <w:ffData>
            <w:name w:val="Testo1"/>
            <w:enabled/>
            <w:calcOnExit w:val="0"/>
            <w:textInput/>
          </w:ffData>
        </w:fldChar>
      </w:r>
      <w:r w:rsidR="001D5CD1">
        <w:instrText xml:space="preserve"> FORMTEXT </w:instrText>
      </w:r>
      <w:r w:rsidR="001D5CD1">
        <w:fldChar w:fldCharType="separate"/>
      </w:r>
      <w:r w:rsidR="001D5CD1">
        <w:rPr>
          <w:noProof/>
        </w:rPr>
        <w:t> </w:t>
      </w:r>
      <w:r w:rsidR="001D5CD1">
        <w:rPr>
          <w:noProof/>
        </w:rPr>
        <w:t> </w:t>
      </w:r>
      <w:r w:rsidR="001D5CD1">
        <w:rPr>
          <w:noProof/>
        </w:rPr>
        <w:t> </w:t>
      </w:r>
      <w:r w:rsidR="001D5CD1">
        <w:rPr>
          <w:noProof/>
        </w:rPr>
        <w:t> </w:t>
      </w:r>
      <w:r w:rsidR="001D5CD1">
        <w:rPr>
          <w:noProof/>
        </w:rPr>
        <w:t> </w:t>
      </w:r>
      <w:r w:rsidR="001D5CD1">
        <w:fldChar w:fldCharType="end"/>
      </w:r>
      <w:r w:rsidR="006F15FB">
        <w:rPr>
          <w:b/>
        </w:rPr>
        <w:t xml:space="preserve"> </w:t>
      </w:r>
    </w:p>
    <w:p w:rsidR="005B62DC" w:rsidRDefault="005B62DC" w:rsidP="00624E46">
      <w:pPr>
        <w:spacing w:after="120"/>
        <w:rPr>
          <w:sz w:val="20"/>
          <w:szCs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1382"/>
        <w:gridCol w:w="1808"/>
        <w:gridCol w:w="1200"/>
        <w:gridCol w:w="992"/>
        <w:gridCol w:w="1021"/>
        <w:gridCol w:w="266"/>
        <w:gridCol w:w="272"/>
        <w:gridCol w:w="1702"/>
        <w:gridCol w:w="979"/>
      </w:tblGrid>
      <w:tr w:rsidR="00F458FB" w:rsidTr="00DE6DAD">
        <w:tc>
          <w:tcPr>
            <w:tcW w:w="6669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58FB" w:rsidRDefault="00F458FB" w:rsidP="00F65A79">
            <w:pPr>
              <w:spacing w:after="1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F15FB">
              <w:rPr>
                <w:b/>
                <w:sz w:val="28"/>
                <w:szCs w:val="28"/>
                <w:u w:val="single"/>
              </w:rPr>
              <w:t>FASE 1a – Proposta di Acquisto</w:t>
            </w:r>
          </w:p>
        </w:tc>
        <w:tc>
          <w:tcPr>
            <w:tcW w:w="2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458FB" w:rsidRPr="006F15FB" w:rsidRDefault="00F458FB" w:rsidP="006F15F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</w:t>
            </w:r>
            <w:r w:rsidRPr="006F15FB">
              <w:rPr>
                <w:i/>
              </w:rPr>
              <w:t xml:space="preserve"> cura del Titolare dei Fondi</w:t>
            </w:r>
          </w:p>
        </w:tc>
      </w:tr>
      <w:tr w:rsidR="006F15FB" w:rsidTr="00DE6DAD">
        <w:tc>
          <w:tcPr>
            <w:tcW w:w="1382" w:type="dxa"/>
            <w:tcBorders>
              <w:right w:val="nil"/>
            </w:tcBorders>
            <w:shd w:val="clear" w:color="auto" w:fill="auto"/>
          </w:tcPr>
          <w:p w:rsidR="006F15FB" w:rsidRDefault="006F15FB" w:rsidP="006F15FB">
            <w:pPr>
              <w:rPr>
                <w:i/>
              </w:rPr>
            </w:pPr>
            <w:r>
              <w:rPr>
                <w:sz w:val="20"/>
                <w:szCs w:val="20"/>
              </w:rPr>
              <w:t>Il sottoscritto</w:t>
            </w:r>
          </w:p>
        </w:tc>
        <w:tc>
          <w:tcPr>
            <w:tcW w:w="52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F15FB" w:rsidRPr="006F15FB" w:rsidRDefault="006F15FB" w:rsidP="006F15FB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53" w:type="dxa"/>
            <w:gridSpan w:val="3"/>
            <w:tcBorders>
              <w:left w:val="nil"/>
            </w:tcBorders>
            <w:shd w:val="clear" w:color="auto" w:fill="auto"/>
          </w:tcPr>
          <w:p w:rsidR="006F15FB" w:rsidRDefault="006F15FB" w:rsidP="006F15FB">
            <w:pPr>
              <w:jc w:val="right"/>
              <w:rPr>
                <w:i/>
              </w:rPr>
            </w:pPr>
            <w:r>
              <w:rPr>
                <w:b/>
                <w:sz w:val="20"/>
                <w:szCs w:val="20"/>
              </w:rPr>
              <w:t>in qualità di TITOLARE DI FONDI</w:t>
            </w:r>
          </w:p>
        </w:tc>
      </w:tr>
      <w:tr w:rsidR="006F15FB" w:rsidTr="00DE6DAD">
        <w:tc>
          <w:tcPr>
            <w:tcW w:w="9622" w:type="dxa"/>
            <w:gridSpan w:val="9"/>
            <w:shd w:val="clear" w:color="auto" w:fill="auto"/>
          </w:tcPr>
          <w:p w:rsidR="006F15FB" w:rsidRDefault="006F15FB" w:rsidP="006F1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Richiedo il seguente acquisto:</w:t>
            </w:r>
          </w:p>
        </w:tc>
      </w:tr>
      <w:tr w:rsidR="006F15FB" w:rsidTr="00DE6DAD">
        <w:tc>
          <w:tcPr>
            <w:tcW w:w="4390" w:type="dxa"/>
            <w:gridSpan w:val="3"/>
            <w:shd w:val="clear" w:color="auto" w:fill="auto"/>
            <w:vAlign w:val="center"/>
          </w:tcPr>
          <w:p w:rsidR="006F15FB" w:rsidRPr="00DE6DAD" w:rsidRDefault="006F15FB" w:rsidP="00F458F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Descrizione dettagliata del bene o del servizio</w:t>
            </w:r>
            <w:r w:rsidR="00F458FB" w:rsidRPr="00DE6DAD">
              <w:rPr>
                <w:rStyle w:val="Rimandonotaapidipagina"/>
                <w:b/>
                <w:sz w:val="20"/>
                <w:szCs w:val="20"/>
              </w:rPr>
              <w:footnoteReference w:id="1"/>
            </w:r>
            <w:r w:rsidRPr="00DE6D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5FB" w:rsidRPr="00DE6DAD" w:rsidRDefault="006F15FB" w:rsidP="006F15F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F15FB" w:rsidRPr="00DE6DAD" w:rsidRDefault="006F15FB" w:rsidP="006F15F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Costo presunto unitario</w:t>
            </w:r>
            <w:r w:rsidRPr="00DE6DA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F15FB" w:rsidRPr="00DE6DAD" w:rsidRDefault="006F15FB" w:rsidP="006F15F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Luogo di utilizzo,</w:t>
            </w:r>
            <w:r w:rsidR="00F458FB" w:rsidRPr="00DE6DAD">
              <w:rPr>
                <w:b/>
                <w:sz w:val="20"/>
                <w:szCs w:val="20"/>
              </w:rPr>
              <w:t xml:space="preserve"> </w:t>
            </w:r>
            <w:r w:rsidRPr="00DE6DAD">
              <w:rPr>
                <w:b/>
                <w:sz w:val="20"/>
                <w:szCs w:val="20"/>
              </w:rPr>
              <w:t>Codice Sipe</w:t>
            </w:r>
            <w:r w:rsidRPr="00DE6DAD">
              <w:rPr>
                <w:rStyle w:val="Rimandonotaapidipagina"/>
                <w:b/>
                <w:sz w:val="20"/>
                <w:szCs w:val="20"/>
              </w:rPr>
              <w:footnoteReference w:id="3"/>
            </w:r>
            <w:r w:rsidRPr="00DE6D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F15FB" w:rsidRPr="00DE6DAD" w:rsidRDefault="006F15FB" w:rsidP="001D5CD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 xml:space="preserve">Tipologia di bene </w:t>
            </w:r>
          </w:p>
        </w:tc>
      </w:tr>
      <w:tr w:rsidR="00307C08" w:rsidTr="00DE6DAD">
        <w:trPr>
          <w:trHeight w:val="1587"/>
        </w:trPr>
        <w:tc>
          <w:tcPr>
            <w:tcW w:w="4390" w:type="dxa"/>
            <w:gridSpan w:val="3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dxa"/>
            <w:shd w:val="clear" w:color="auto" w:fill="auto"/>
          </w:tcPr>
          <w:p w:rsidR="00307C08" w:rsidRDefault="00E53CF2" w:rsidP="00307C08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"/>
                    <w:listEntry w:val="Consumabile"/>
                    <w:listEntry w:val="Inventariabile"/>
                    <w:listEntry w:val="Servizio"/>
                  </w:ddList>
                </w:ffData>
              </w:fldChar>
            </w:r>
            <w:bookmarkStart w:id="2" w:name="Elenco2"/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07C08" w:rsidTr="00DE6DAD">
        <w:trPr>
          <w:trHeight w:val="1587"/>
        </w:trPr>
        <w:tc>
          <w:tcPr>
            <w:tcW w:w="4390" w:type="dxa"/>
            <w:gridSpan w:val="3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dxa"/>
            <w:shd w:val="clear" w:color="auto" w:fill="auto"/>
          </w:tcPr>
          <w:p w:rsidR="00307C08" w:rsidRDefault="00E53CF2" w:rsidP="00307C08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"/>
                    <w:listEntry w:val="Consumabile"/>
                    <w:listEntry w:val="Inventariabile"/>
                    <w:listEntry w:val="Servizi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5CD1" w:rsidTr="00DE6DAD">
        <w:trPr>
          <w:trHeight w:val="1587"/>
        </w:trPr>
        <w:tc>
          <w:tcPr>
            <w:tcW w:w="4390" w:type="dxa"/>
            <w:gridSpan w:val="3"/>
            <w:shd w:val="clear" w:color="auto" w:fill="auto"/>
          </w:tcPr>
          <w:p w:rsidR="001D5CD1" w:rsidRDefault="001D5CD1" w:rsidP="00AD2009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D5CD1" w:rsidRDefault="001D5CD1" w:rsidP="00AD2009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D5CD1" w:rsidRDefault="001D5CD1" w:rsidP="00AD2009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1D5CD1" w:rsidRDefault="001D5CD1" w:rsidP="00AD2009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dxa"/>
            <w:shd w:val="clear" w:color="auto" w:fill="auto"/>
          </w:tcPr>
          <w:p w:rsidR="001D5CD1" w:rsidRDefault="00E53CF2" w:rsidP="00AD2009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"/>
                    <w:listEntry w:val="Consumabile"/>
                    <w:listEntry w:val="Inventariabile"/>
                    <w:listEntry w:val="Servizi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08" w:rsidTr="00DE6DAD">
        <w:trPr>
          <w:trHeight w:val="1587"/>
        </w:trPr>
        <w:tc>
          <w:tcPr>
            <w:tcW w:w="4390" w:type="dxa"/>
            <w:gridSpan w:val="3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dxa"/>
            <w:shd w:val="clear" w:color="auto" w:fill="auto"/>
          </w:tcPr>
          <w:p w:rsidR="00307C08" w:rsidRDefault="00E53CF2" w:rsidP="00307C08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"/>
                    <w:listEntry w:val="Consumabile"/>
                    <w:listEntry w:val="Inventariabile"/>
                    <w:listEntry w:val="Servizi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7C08" w:rsidTr="00DE6DAD">
        <w:tc>
          <w:tcPr>
            <w:tcW w:w="9622" w:type="dxa"/>
            <w:gridSpan w:val="9"/>
            <w:shd w:val="clear" w:color="auto" w:fill="auto"/>
            <w:vAlign w:val="center"/>
          </w:tcPr>
          <w:p w:rsidR="00307C08" w:rsidRDefault="00307C08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r w:rsidR="00E53C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consegnarsi"/>
                    <w:listEntry w:val="effettuarsi"/>
                  </w:ddList>
                </w:ffData>
              </w:fldChar>
            </w:r>
            <w:r w:rsidR="00E53CF2"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 w:rsidR="00E53CF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D5CD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resso il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7C08" w:rsidTr="00DE6DAD">
        <w:tc>
          <w:tcPr>
            <w:tcW w:w="9622" w:type="dxa"/>
            <w:gridSpan w:val="9"/>
            <w:shd w:val="clear" w:color="auto" w:fill="auto"/>
            <w:vAlign w:val="center"/>
          </w:tcPr>
          <w:p w:rsidR="00307C08" w:rsidRDefault="00307C08" w:rsidP="00307C0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Indirizzo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C08" w:rsidTr="00DE6DAD">
        <w:tc>
          <w:tcPr>
            <w:tcW w:w="9622" w:type="dxa"/>
            <w:gridSpan w:val="9"/>
            <w:shd w:val="clear" w:color="auto" w:fill="auto"/>
            <w:vAlign w:val="center"/>
          </w:tcPr>
          <w:p w:rsidR="00307C08" w:rsidRDefault="00307C08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REFERENTI per la </w:t>
            </w:r>
            <w:r w:rsidR="00E53CF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consegna"/>
                    <w:listEntry w:val="commessa"/>
                  </w:ddList>
                </w:ffData>
              </w:fldChar>
            </w:r>
            <w:r w:rsidR="00E53CF2"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 w:rsidR="00E53CF2">
              <w:rPr>
                <w:sz w:val="20"/>
                <w:szCs w:val="20"/>
              </w:rPr>
              <w:fldChar w:fldCharType="end"/>
            </w:r>
            <w:r w:rsidR="00E53C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:</w:t>
            </w:r>
          </w:p>
        </w:tc>
      </w:tr>
      <w:tr w:rsidR="00307C08" w:rsidTr="00DE6DAD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307C08" w:rsidRPr="00DE6DAD" w:rsidRDefault="00307C08" w:rsidP="00307C08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307C08" w:rsidRPr="00DE6DAD" w:rsidRDefault="00307C08" w:rsidP="00307C08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:rsidR="00307C08" w:rsidRPr="00DE6DAD" w:rsidRDefault="00307C08" w:rsidP="00307C08">
            <w:pPr>
              <w:tabs>
                <w:tab w:val="left" w:pos="360"/>
                <w:tab w:val="left" w:pos="720"/>
              </w:tabs>
              <w:rPr>
                <w:b/>
                <w:sz w:val="20"/>
                <w:szCs w:val="20"/>
              </w:rPr>
            </w:pPr>
            <w:r w:rsidRPr="00DE6DAD">
              <w:rPr>
                <w:b/>
                <w:sz w:val="20"/>
                <w:szCs w:val="20"/>
              </w:rPr>
              <w:t>telefono</w:t>
            </w:r>
          </w:p>
        </w:tc>
      </w:tr>
      <w:tr w:rsidR="006A0AC3" w:rsidTr="00DE6DAD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AC3" w:rsidTr="00DE6DAD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AC3" w:rsidTr="00DE6DAD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:rsidR="006A0AC3" w:rsidRDefault="006A0AC3" w:rsidP="006A0AC3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AC3" w:rsidRDefault="006A0AC3" w:rsidP="001B083F">
      <w:pPr>
        <w:tabs>
          <w:tab w:val="left" w:pos="360"/>
          <w:tab w:val="left" w:pos="720"/>
        </w:tabs>
        <w:spacing w:before="120" w:after="120" w:line="480" w:lineRule="auto"/>
        <w:rPr>
          <w:sz w:val="20"/>
          <w:szCs w:val="20"/>
        </w:rPr>
      </w:pPr>
    </w:p>
    <w:p w:rsidR="006A0AC3" w:rsidRDefault="006A0A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5CD1" w:rsidRDefault="001D5CD1">
      <w:pPr>
        <w:rPr>
          <w:sz w:val="20"/>
          <w:szCs w:val="20"/>
        </w:rPr>
      </w:pPr>
    </w:p>
    <w:p w:rsidR="001D5CD1" w:rsidRDefault="001D5CD1">
      <w:pPr>
        <w:rPr>
          <w:sz w:val="20"/>
          <w:szCs w:val="20"/>
        </w:rPr>
      </w:pPr>
    </w:p>
    <w:p w:rsidR="001D5CD1" w:rsidRDefault="001D5CD1">
      <w:pPr>
        <w:rPr>
          <w:sz w:val="20"/>
          <w:szCs w:val="2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61"/>
        <w:gridCol w:w="4855"/>
        <w:gridCol w:w="1376"/>
        <w:gridCol w:w="2930"/>
      </w:tblGrid>
      <w:tr w:rsidR="006A0AC3" w:rsidRPr="006F15FB" w:rsidTr="006A0AC3">
        <w:tc>
          <w:tcPr>
            <w:tcW w:w="669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0AC3" w:rsidRPr="006A0AC3" w:rsidRDefault="006A0AC3" w:rsidP="00AB74E4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A0AC3">
              <w:rPr>
                <w:b/>
                <w:sz w:val="28"/>
                <w:szCs w:val="28"/>
                <w:u w:val="single"/>
              </w:rPr>
              <w:t>Fase 1a - Parte eventuale e facoltativa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A0AC3" w:rsidRPr="006F15FB" w:rsidRDefault="006A0AC3" w:rsidP="00AB74E4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</w:t>
            </w:r>
            <w:r w:rsidRPr="006F15FB">
              <w:rPr>
                <w:i/>
              </w:rPr>
              <w:t xml:space="preserve"> cura del Titolare dei Fondi</w:t>
            </w:r>
          </w:p>
        </w:tc>
      </w:tr>
      <w:tr w:rsidR="006A0AC3" w:rsidRPr="006F15FB" w:rsidTr="00AB74E4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0AC3" w:rsidRPr="006A0AC3" w:rsidRDefault="006A0AC3" w:rsidP="00896634">
            <w:pPr>
              <w:tabs>
                <w:tab w:val="left" w:pos="360"/>
                <w:tab w:val="left" w:pos="720"/>
              </w:tabs>
              <w:spacing w:before="120" w:after="120"/>
              <w:jc w:val="center"/>
              <w:rPr>
                <w:i/>
              </w:rPr>
            </w:pPr>
            <w:r w:rsidRPr="006A0AC3">
              <w:rPr>
                <w:b/>
                <w:sz w:val="18"/>
                <w:szCs w:val="18"/>
              </w:rPr>
              <w:t>N. B. Questa parte deve essere compilata solo in via eccezionale a seguito di necessità di acquisti mirati e predefiniti):</w:t>
            </w:r>
          </w:p>
        </w:tc>
      </w:tr>
      <w:tr w:rsidR="006A0AC3" w:rsidTr="006A0AC3">
        <w:tc>
          <w:tcPr>
            <w:tcW w:w="531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A0AC3" w:rsidRPr="006F15FB" w:rsidRDefault="006A0AC3" w:rsidP="00770CE4">
            <w:r>
              <w:rPr>
                <w:b/>
                <w:sz w:val="20"/>
                <w:szCs w:val="20"/>
              </w:rPr>
              <w:t xml:space="preserve">Il </w:t>
            </w:r>
            <w:r w:rsidRPr="00770CE4">
              <w:rPr>
                <w:b/>
                <w:sz w:val="20"/>
                <w:szCs w:val="20"/>
              </w:rPr>
              <w:t>TITOLARE DI FONDI</w:t>
            </w:r>
            <w:r>
              <w:rPr>
                <w:b/>
                <w:sz w:val="20"/>
                <w:szCs w:val="20"/>
              </w:rPr>
              <w:t xml:space="preserve"> dichiara:</w:t>
            </w:r>
          </w:p>
        </w:tc>
        <w:tc>
          <w:tcPr>
            <w:tcW w:w="4306" w:type="dxa"/>
            <w:gridSpan w:val="2"/>
            <w:tcBorders>
              <w:left w:val="nil"/>
            </w:tcBorders>
            <w:shd w:val="clear" w:color="auto" w:fill="auto"/>
          </w:tcPr>
          <w:p w:rsidR="006A0AC3" w:rsidRDefault="006A0AC3" w:rsidP="006A0AC3">
            <w:pPr>
              <w:jc w:val="right"/>
              <w:rPr>
                <w:i/>
              </w:rPr>
            </w:pPr>
          </w:p>
        </w:tc>
      </w:tr>
      <w:tr w:rsidR="006A0AC3" w:rsidTr="009502FA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0AC3" w:rsidRDefault="006A0AC3" w:rsidP="006A0AC3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  <w:r w:rsidRPr="00896634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  <w:t xml:space="preserve">di aver </w:t>
            </w:r>
            <w:r>
              <w:rPr>
                <w:b/>
                <w:sz w:val="20"/>
                <w:szCs w:val="20"/>
              </w:rPr>
              <w:t xml:space="preserve">preso visione della documentazione relativa agli strumenti di E-procurement </w:t>
            </w:r>
            <w:r>
              <w:rPr>
                <w:sz w:val="20"/>
                <w:szCs w:val="20"/>
              </w:rPr>
              <w:t xml:space="preserve">pubblicati sui siti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http://www.acquistinretepa.it/</w:t>
              </w:r>
            </w:hyperlink>
            <w:r>
              <w:rPr>
                <w:sz w:val="20"/>
                <w:szCs w:val="20"/>
              </w:rPr>
              <w:t xml:space="preserve"> e </w:t>
            </w:r>
            <w:hyperlink r:id="rId9" w:history="1">
              <w:r w:rsidRPr="00EF32B5">
                <w:rPr>
                  <w:rStyle w:val="Collegamentoipertestuale"/>
                  <w:sz w:val="20"/>
                  <w:szCs w:val="20"/>
                </w:rPr>
                <w:t>http://www.intercenter.it/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</w:tc>
      </w:tr>
      <w:tr w:rsidR="006A0AC3" w:rsidTr="009502FA">
        <w:tc>
          <w:tcPr>
            <w:tcW w:w="9622" w:type="dxa"/>
            <w:gridSpan w:val="4"/>
            <w:tcBorders>
              <w:bottom w:val="nil"/>
            </w:tcBorders>
            <w:shd w:val="clear" w:color="auto" w:fill="auto"/>
          </w:tcPr>
          <w:p w:rsidR="006A0AC3" w:rsidRDefault="006A0AC3" w:rsidP="009502FA">
            <w:pPr>
              <w:spacing w:after="120"/>
              <w:ind w:left="425" w:hanging="425"/>
              <w:jc w:val="both"/>
              <w:rPr>
                <w:sz w:val="20"/>
                <w:szCs w:val="20"/>
              </w:rPr>
            </w:pPr>
            <w:r w:rsidRPr="00896634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  <w:t xml:space="preserve">che il prodotto </w:t>
            </w:r>
            <w:r>
              <w:rPr>
                <w:b/>
                <w:sz w:val="20"/>
                <w:szCs w:val="20"/>
              </w:rPr>
              <w:t>verrà acquistato tramite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6A0AC3" w:rsidTr="00641E06"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0AC3" w:rsidRDefault="006A0AC3" w:rsidP="006A0AC3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A0AC3" w:rsidRDefault="006A0AC3" w:rsidP="006A0AC3">
            <w:pPr>
              <w:ind w:left="425" w:hanging="425"/>
              <w:jc w:val="both"/>
              <w:rPr>
                <w:sz w:val="20"/>
                <w:szCs w:val="20"/>
              </w:rPr>
            </w:pPr>
            <w:r w:rsidRPr="001B083F">
              <w:rPr>
                <w:sz w:val="20"/>
                <w:szCs w:val="20"/>
              </w:rPr>
              <w:t>Convenzione CONSIP</w:t>
            </w:r>
            <w:r>
              <w:rPr>
                <w:sz w:val="20"/>
                <w:szCs w:val="20"/>
              </w:rPr>
              <w:t xml:space="preserve"> (non servono ulteriori motivazioni)</w:t>
            </w:r>
          </w:p>
        </w:tc>
      </w:tr>
      <w:tr w:rsidR="006A0AC3" w:rsidTr="00641E06"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0AC3" w:rsidRDefault="006A0AC3" w:rsidP="006A0AC3">
            <w:pPr>
              <w:ind w:left="425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A0AC3" w:rsidRPr="001B083F" w:rsidRDefault="006A0AC3" w:rsidP="006A0AC3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Nome Convenzione: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AC3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6A0AC3" w:rsidRDefault="006A0AC3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6A0AC3" w:rsidRDefault="006A0AC3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Convenzione INTERCENT-ER (completare la parte C-1)</w:t>
            </w:r>
          </w:p>
        </w:tc>
      </w:tr>
      <w:tr w:rsidR="006A0AC3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6A0AC3" w:rsidRDefault="006A0AC3" w:rsidP="00AB74E4">
            <w:pPr>
              <w:ind w:left="425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6A0AC3" w:rsidRPr="001B083F" w:rsidRDefault="006A0AC3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Nome Convenzione: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AC3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6A0AC3" w:rsidRDefault="006A0AC3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6A0AC3" w:rsidRDefault="009502FA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Accordo Quadro D’Ateneo / Accordo Quadro da Centrali di Committenza(non servono ulteriori motivazioni)</w:t>
            </w:r>
          </w:p>
        </w:tc>
      </w:tr>
      <w:tr w:rsidR="006A0AC3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6A0AC3" w:rsidRDefault="006A0AC3" w:rsidP="00AB74E4">
            <w:pPr>
              <w:ind w:left="425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6A0AC3" w:rsidRPr="001B083F" w:rsidRDefault="006A0AC3" w:rsidP="009502FA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Nome </w:t>
            </w:r>
            <w:r w:rsidR="009502FA">
              <w:rPr>
                <w:sz w:val="20"/>
                <w:szCs w:val="20"/>
              </w:rPr>
              <w:t>Accordo Quadro</w:t>
            </w:r>
            <w:r>
              <w:rPr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AC3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6A0AC3" w:rsidRDefault="009502FA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6A0AC3" w:rsidRDefault="009502FA" w:rsidP="00641E06">
            <w:pPr>
              <w:spacing w:after="60"/>
              <w:ind w:left="425" w:hanging="425"/>
              <w:jc w:val="both"/>
              <w:rPr>
                <w:sz w:val="20"/>
                <w:szCs w:val="20"/>
              </w:rPr>
            </w:pPr>
            <w:r w:rsidRPr="00120921">
              <w:rPr>
                <w:sz w:val="20"/>
                <w:szCs w:val="20"/>
              </w:rPr>
              <w:t>Acquisto autonomo mediante MEPA (completare la parte C-1 e C-2) (articolo 2)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9502FA" w:rsidRDefault="009502FA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9502FA" w:rsidRPr="00120921" w:rsidRDefault="009502FA" w:rsidP="009502FA">
            <w:pPr>
              <w:ind w:left="-6" w:firstLine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Acquisto autonomo mediante acquisto diretto (completare la parte C-1, C-2, e C-3)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 xml:space="preserve"> si allegano due o più preventivi)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9502FA" w:rsidRDefault="009502FA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</w:tcPr>
          <w:p w:rsidR="009502FA" w:rsidRDefault="009502FA" w:rsidP="009502FA">
            <w:pPr>
              <w:ind w:left="-6" w:firstLine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Acquisto autonomo mediante acquisto diretto ad operatore unico </w:t>
            </w:r>
            <w:r>
              <w:rPr>
                <w:b/>
                <w:color w:val="FF0000"/>
                <w:sz w:val="20"/>
                <w:szCs w:val="20"/>
              </w:rPr>
              <w:t xml:space="preserve">per i seguenti motivi: (es: dichiarazione unico distributore, ecc.)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2FA" w:rsidRDefault="009502FA" w:rsidP="00AB74E4">
            <w:pPr>
              <w:ind w:left="425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502FA" w:rsidRDefault="009502FA" w:rsidP="009502FA">
            <w:pPr>
              <w:ind w:left="-6" w:firstLine="6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sym w:font="Wingdings" w:char="F0F0"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7555F">
              <w:rPr>
                <w:color w:val="FF0000"/>
                <w:sz w:val="20"/>
                <w:szCs w:val="20"/>
              </w:rPr>
              <w:t xml:space="preserve">ALLEGARE </w:t>
            </w:r>
            <w:r w:rsidRPr="00162648">
              <w:rPr>
                <w:color w:val="FF0000"/>
                <w:sz w:val="20"/>
                <w:szCs w:val="20"/>
              </w:rPr>
              <w:t>PREVENTIVO</w:t>
            </w:r>
            <w:r>
              <w:rPr>
                <w:color w:val="FF0000"/>
                <w:sz w:val="20"/>
                <w:szCs w:val="20"/>
              </w:rPr>
              <w:t xml:space="preserve"> / DICHIARAZIONE DI ESCLUSIVITA’</w:t>
            </w:r>
            <w:r w:rsidRPr="0016264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(modulo dichiarazioneesclusiva.docx reperibile su PROFORM) </w:t>
            </w:r>
            <w:r w:rsidRPr="00162648">
              <w:rPr>
                <w:color w:val="FF0000"/>
                <w:sz w:val="20"/>
                <w:szCs w:val="20"/>
              </w:rPr>
              <w:t>E/O OFFERTA</w:t>
            </w:r>
          </w:p>
        </w:tc>
      </w:tr>
      <w:tr w:rsidR="009502FA" w:rsidRPr="001B083F" w:rsidTr="00896634">
        <w:tc>
          <w:tcPr>
            <w:tcW w:w="96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502FA" w:rsidRDefault="009502FA" w:rsidP="00896634">
            <w:pPr>
              <w:spacing w:after="120"/>
              <w:ind w:left="425" w:hanging="425"/>
              <w:jc w:val="both"/>
              <w:rPr>
                <w:color w:val="FF0000"/>
                <w:sz w:val="20"/>
                <w:szCs w:val="20"/>
              </w:rPr>
            </w:pPr>
            <w:r w:rsidRPr="00896634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Motivazione del mancato acquisto mediante strumenti di E-procurement: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9502FA" w:rsidRPr="009502FA" w:rsidRDefault="009502FA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  <w:r w:rsidRPr="009502F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2FA" w:rsidRDefault="009502FA" w:rsidP="009502FA">
            <w:pPr>
              <w:tabs>
                <w:tab w:val="num" w:pos="851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Convenzioni quadro di Ateneo o di Centrali di Committenza: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9502FA" w:rsidRPr="009502FA" w:rsidRDefault="009502FA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2FA" w:rsidRDefault="009502FA" w:rsidP="00896634">
            <w:pPr>
              <w:tabs>
                <w:tab w:val="num" w:pos="851"/>
              </w:tabs>
              <w:spacing w:after="120"/>
              <w:ind w:left="278" w:hanging="278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66EF5">
              <w:rPr>
                <w:sz w:val="20"/>
                <w:szCs w:val="20"/>
              </w:rPr>
              <w:t>il prodotto non è dispo</w:t>
            </w:r>
            <w:r>
              <w:rPr>
                <w:sz w:val="20"/>
                <w:szCs w:val="20"/>
              </w:rPr>
              <w:t>nibile nelle Convenzioni Quadro.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9502FA" w:rsidRDefault="009502FA" w:rsidP="00AB74E4">
            <w:pPr>
              <w:ind w:left="425" w:hanging="425"/>
              <w:jc w:val="both"/>
              <w:rPr>
                <w:sz w:val="20"/>
                <w:szCs w:val="20"/>
              </w:rPr>
            </w:pPr>
            <w:r w:rsidRPr="009502F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2FA" w:rsidRPr="00266EF5" w:rsidRDefault="009502FA" w:rsidP="009502FA">
            <w:pPr>
              <w:tabs>
                <w:tab w:val="num" w:pos="851"/>
              </w:tabs>
              <w:ind w:left="278" w:hanging="2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Convenzioni Consip (strumento obbligato) (</w:t>
            </w:r>
            <w:hyperlink r:id="rId10" w:history="1">
              <w:r>
                <w:rPr>
                  <w:rStyle w:val="Collegamentoipertestuale"/>
                  <w:b/>
                  <w:sz w:val="20"/>
                  <w:szCs w:val="20"/>
                </w:rPr>
                <w:t>www.acquistinretepa.it</w:t>
              </w:r>
            </w:hyperlink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9502FA" w:rsidRPr="009502FA" w:rsidRDefault="009502FA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2FA" w:rsidRDefault="009502FA" w:rsidP="00641E06">
            <w:pPr>
              <w:tabs>
                <w:tab w:val="num" w:pos="851"/>
              </w:tabs>
              <w:spacing w:after="60"/>
              <w:ind w:left="278" w:hanging="278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66EF5">
              <w:rPr>
                <w:sz w:val="20"/>
                <w:szCs w:val="20"/>
              </w:rPr>
              <w:t xml:space="preserve">il prodotto </w:t>
            </w:r>
            <w:r w:rsidRPr="00266EF5">
              <w:rPr>
                <w:b/>
                <w:sz w:val="20"/>
                <w:szCs w:val="20"/>
                <w:u w:val="single"/>
              </w:rPr>
              <w:t>non è disponibile</w:t>
            </w:r>
            <w:r w:rsidRPr="00266EF5">
              <w:rPr>
                <w:sz w:val="20"/>
                <w:szCs w:val="20"/>
              </w:rPr>
              <w:t xml:space="preserve"> (es. non vi sono convenzioni attive o le convenzioni sono esaurite).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9502FA" w:rsidRPr="009502FA" w:rsidRDefault="009502FA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2FA" w:rsidRDefault="009502FA" w:rsidP="009502FA">
            <w:pPr>
              <w:tabs>
                <w:tab w:val="num" w:pos="851"/>
              </w:tabs>
              <w:ind w:left="278" w:hanging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>è disponibile ma prevede un ordinativo minimo di fornitura superiore alle esigenze programmabili</w:t>
            </w:r>
            <w:r>
              <w:rPr>
                <w:sz w:val="20"/>
                <w:szCs w:val="20"/>
              </w:rPr>
              <w:t xml:space="preserve"> (Convenzione: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MIN: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</w:tr>
      <w:tr w:rsidR="009502FA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9502FA" w:rsidRPr="009502FA" w:rsidRDefault="009502FA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2FA" w:rsidRDefault="009502FA" w:rsidP="009502FA">
            <w:pPr>
              <w:tabs>
                <w:tab w:val="num" w:pos="851"/>
              </w:tabs>
              <w:ind w:left="278" w:hanging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>è disponibile</w:t>
            </w:r>
            <w:r>
              <w:rPr>
                <w:sz w:val="20"/>
                <w:szCs w:val="20"/>
              </w:rPr>
              <w:t xml:space="preserve"> ma non soddisfa il fabbisogno specifico connesso a</w:t>
            </w:r>
            <w:r w:rsidR="00731332">
              <w:rPr>
                <w:sz w:val="20"/>
                <w:szCs w:val="20"/>
              </w:rPr>
              <w:t xml:space="preserve"> </w:t>
            </w:r>
            <w:r w:rsidR="00731332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31332">
              <w:instrText xml:space="preserve"> FORMTEXT </w:instrText>
            </w:r>
            <w:r w:rsidR="00731332">
              <w:fldChar w:fldCharType="separate"/>
            </w:r>
            <w:r w:rsidR="00731332">
              <w:rPr>
                <w:noProof/>
              </w:rPr>
              <w:t> </w:t>
            </w:r>
            <w:r w:rsidR="00731332">
              <w:rPr>
                <w:noProof/>
              </w:rPr>
              <w:t> </w:t>
            </w:r>
            <w:r w:rsidR="00731332">
              <w:rPr>
                <w:noProof/>
              </w:rPr>
              <w:t> </w:t>
            </w:r>
            <w:r w:rsidR="00731332">
              <w:rPr>
                <w:noProof/>
              </w:rPr>
              <w:t> </w:t>
            </w:r>
            <w:r w:rsidR="00731332">
              <w:rPr>
                <w:noProof/>
              </w:rPr>
              <w:t> </w:t>
            </w:r>
            <w:r w:rsidR="00731332">
              <w:fldChar w:fldCharType="end"/>
            </w:r>
          </w:p>
        </w:tc>
      </w:tr>
      <w:tr w:rsidR="00731332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731332" w:rsidRPr="009502FA" w:rsidRDefault="00731332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1332" w:rsidRDefault="00731332" w:rsidP="00731332">
            <w:pPr>
              <w:tabs>
                <w:tab w:val="num" w:pos="851"/>
              </w:tabs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il fabbisogno specifico per cui non è possibile acquistare il prodotto in adesione alla convenzione) per mancanza delle seguenti caratteristiche essenziali: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332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731332" w:rsidRPr="009502FA" w:rsidRDefault="00731332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1332" w:rsidRDefault="00731332" w:rsidP="00731332">
            <w:pPr>
              <w:tabs>
                <w:tab w:val="num" w:pos="851"/>
              </w:tabs>
              <w:ind w:left="278" w:hanging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>è disponibile</w:t>
            </w:r>
            <w:r>
              <w:rPr>
                <w:sz w:val="20"/>
                <w:szCs w:val="20"/>
              </w:rPr>
              <w:t xml:space="preserve"> in Consip ma è necessario completare</w:t>
            </w:r>
            <w:r>
              <w:t xml:space="preserve"> </w:t>
            </w:r>
            <w:r>
              <w:rPr>
                <w:sz w:val="20"/>
                <w:szCs w:val="20"/>
              </w:rPr>
              <w:t>la seguente fornitura già in essere:</w:t>
            </w:r>
          </w:p>
        </w:tc>
      </w:tr>
      <w:tr w:rsidR="00731332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731332" w:rsidRDefault="00731332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1332" w:rsidRDefault="00731332" w:rsidP="00896634">
            <w:pPr>
              <w:tabs>
                <w:tab w:val="num" w:pos="851"/>
              </w:tabs>
              <w:spacing w:after="120"/>
              <w:ind w:left="278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332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731332" w:rsidRDefault="00731332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502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1332" w:rsidRDefault="00731332" w:rsidP="00731332">
            <w:pPr>
              <w:tabs>
                <w:tab w:val="num" w:pos="851"/>
              </w:tabs>
            </w:pPr>
            <w:r w:rsidRPr="00FA4648">
              <w:rPr>
                <w:b/>
                <w:sz w:val="20"/>
                <w:szCs w:val="20"/>
                <w:u w:val="single"/>
              </w:rPr>
              <w:t>Convenzioni Intercenter-ER</w:t>
            </w:r>
          </w:p>
        </w:tc>
      </w:tr>
      <w:tr w:rsidR="00896634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896634" w:rsidRDefault="00896634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6634" w:rsidRPr="00FA4648" w:rsidRDefault="00896634" w:rsidP="00641E06">
            <w:pPr>
              <w:tabs>
                <w:tab w:val="num" w:pos="851"/>
              </w:tabs>
              <w:spacing w:after="6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A4648">
              <w:rPr>
                <w:sz w:val="20"/>
                <w:szCs w:val="20"/>
              </w:rPr>
              <w:t xml:space="preserve">il prodotto </w:t>
            </w:r>
            <w:r w:rsidRPr="00FA4648">
              <w:rPr>
                <w:b/>
                <w:sz w:val="20"/>
                <w:szCs w:val="20"/>
                <w:u w:val="single"/>
              </w:rPr>
              <w:t>non è disponibile</w:t>
            </w:r>
            <w:r w:rsidRPr="00FA4648">
              <w:rPr>
                <w:sz w:val="20"/>
                <w:szCs w:val="20"/>
              </w:rPr>
              <w:t xml:space="preserve"> (es. non vi sono convenzioni attive o le convenzioni sono esaurite);</w:t>
            </w:r>
          </w:p>
        </w:tc>
      </w:tr>
      <w:tr w:rsidR="00896634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896634" w:rsidRDefault="00896634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6634" w:rsidRPr="00FA4648" w:rsidRDefault="00896634" w:rsidP="00641E06">
            <w:pPr>
              <w:tabs>
                <w:tab w:val="num" w:pos="85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>è disponibile ma non è utilizzabile per le seguenti esigenze peculiari:</w:t>
            </w:r>
            <w:r w:rsidRPr="00896634">
              <w:rPr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634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896634" w:rsidRDefault="00896634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6634" w:rsidRDefault="00896634" w:rsidP="00641E06">
            <w:pPr>
              <w:tabs>
                <w:tab w:val="num" w:pos="851"/>
              </w:tabs>
              <w:spacing w:after="60"/>
              <w:ind w:left="273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>è disponibile con le caratteristiche tecniche richieste ma si vuole comunque utilizzare un diverso fornitore per un miglior rapporto qualità prezzo: (ALLEGARE PREVENTIVO)</w:t>
            </w:r>
          </w:p>
        </w:tc>
      </w:tr>
      <w:tr w:rsidR="00896634" w:rsidRPr="001B083F" w:rsidTr="00641E06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:rsidR="00896634" w:rsidRDefault="00896634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6634" w:rsidRDefault="00896634" w:rsidP="00641E06">
            <w:pPr>
              <w:tabs>
                <w:tab w:val="num" w:pos="851"/>
              </w:tabs>
              <w:spacing w:after="60"/>
              <w:ind w:left="272"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 xml:space="preserve">è disponibile ma prevede un ordinativo minimo di fornitura superiore alle esigenze programmabili </w:t>
            </w:r>
            <w:r>
              <w:rPr>
                <w:sz w:val="20"/>
                <w:szCs w:val="20"/>
              </w:rPr>
              <w:t xml:space="preserve">(Convenzione: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MIN: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</w:tr>
      <w:tr w:rsidR="00896634" w:rsidRPr="001B083F" w:rsidTr="00641E06"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6634" w:rsidRDefault="00896634" w:rsidP="00AB74E4">
            <w:pPr>
              <w:ind w:left="425" w:hanging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6634" w:rsidRDefault="00896634" w:rsidP="00896634">
            <w:pPr>
              <w:tabs>
                <w:tab w:val="num" w:pos="851"/>
              </w:tabs>
              <w:ind w:left="272"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il prodotto </w:t>
            </w:r>
            <w:r>
              <w:rPr>
                <w:b/>
                <w:sz w:val="20"/>
                <w:szCs w:val="20"/>
                <w:u w:val="single"/>
              </w:rPr>
              <w:t>è disponibile</w:t>
            </w:r>
            <w:r>
              <w:rPr>
                <w:sz w:val="20"/>
                <w:szCs w:val="20"/>
              </w:rPr>
              <w:t xml:space="preserve"> ma è necessario completare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la seguente fornitura già in essere: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AC3" w:rsidRDefault="006A0AC3" w:rsidP="00461F2D">
      <w:pPr>
        <w:tabs>
          <w:tab w:val="left" w:pos="360"/>
          <w:tab w:val="left" w:pos="720"/>
        </w:tabs>
        <w:spacing w:after="120"/>
        <w:rPr>
          <w:sz w:val="20"/>
          <w:szCs w:val="20"/>
        </w:rPr>
      </w:pPr>
    </w:p>
    <w:p w:rsidR="006A0AC3" w:rsidRDefault="006A0AC3" w:rsidP="00461F2D">
      <w:pPr>
        <w:tabs>
          <w:tab w:val="left" w:pos="360"/>
          <w:tab w:val="left" w:pos="720"/>
        </w:tabs>
        <w:spacing w:after="120"/>
        <w:rPr>
          <w:sz w:val="20"/>
          <w:szCs w:val="20"/>
        </w:rPr>
      </w:pPr>
    </w:p>
    <w:p w:rsidR="001D5CD1" w:rsidRDefault="001D5C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A0AC3" w:rsidRPr="001D5CD1" w:rsidRDefault="006A0AC3" w:rsidP="001D5CD1">
      <w:pPr>
        <w:tabs>
          <w:tab w:val="left" w:pos="360"/>
          <w:tab w:val="left" w:pos="720"/>
        </w:tabs>
        <w:rPr>
          <w:sz w:val="4"/>
          <w:szCs w:val="4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1141"/>
        <w:gridCol w:w="837"/>
        <w:gridCol w:w="362"/>
        <w:gridCol w:w="204"/>
        <w:gridCol w:w="1870"/>
        <w:gridCol w:w="982"/>
        <w:gridCol w:w="336"/>
        <w:gridCol w:w="104"/>
        <w:gridCol w:w="1014"/>
        <w:gridCol w:w="212"/>
        <w:gridCol w:w="359"/>
        <w:gridCol w:w="133"/>
        <w:gridCol w:w="428"/>
        <w:gridCol w:w="279"/>
        <w:gridCol w:w="288"/>
        <w:gridCol w:w="1073"/>
      </w:tblGrid>
      <w:tr w:rsidR="00641E06" w:rsidTr="00853366">
        <w:tc>
          <w:tcPr>
            <w:tcW w:w="5396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1E06" w:rsidRDefault="00AB74E4" w:rsidP="00AB74E4">
            <w:pPr>
              <w:spacing w:after="1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B74E4">
              <w:rPr>
                <w:b/>
                <w:sz w:val="28"/>
                <w:szCs w:val="28"/>
                <w:u w:val="single"/>
              </w:rPr>
              <w:t>FASE 2a – Verifica del Fabbisogno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41E06" w:rsidRPr="006F15FB" w:rsidRDefault="00641E06" w:rsidP="00AB74E4">
            <w:pPr>
              <w:spacing w:after="120"/>
              <w:jc w:val="right"/>
              <w:rPr>
                <w:i/>
              </w:rPr>
            </w:pPr>
          </w:p>
        </w:tc>
      </w:tr>
      <w:tr w:rsidR="00AB74E4" w:rsidTr="00853366">
        <w:tc>
          <w:tcPr>
            <w:tcW w:w="5396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74E4" w:rsidRPr="00AB74E4" w:rsidRDefault="00AB74E4" w:rsidP="001D5CD1">
            <w:pPr>
              <w:jc w:val="both"/>
              <w:rPr>
                <w:b/>
                <w:sz w:val="28"/>
                <w:szCs w:val="28"/>
              </w:rPr>
            </w:pPr>
            <w:r w:rsidRPr="00AB74E4">
              <w:rPr>
                <w:b/>
                <w:sz w:val="28"/>
                <w:szCs w:val="28"/>
              </w:rPr>
              <w:t>Fase 2a/1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B74E4" w:rsidRDefault="00AB74E4" w:rsidP="001D5CD1">
            <w:pPr>
              <w:jc w:val="right"/>
              <w:rPr>
                <w:i/>
              </w:rPr>
            </w:pPr>
            <w:r>
              <w:rPr>
                <w:i/>
              </w:rPr>
              <w:t xml:space="preserve">a cura </w:t>
            </w:r>
            <w:r w:rsidRPr="00AB74E4">
              <w:rPr>
                <w:i/>
              </w:rPr>
              <w:t>della Centrale acquisti</w:t>
            </w:r>
          </w:p>
        </w:tc>
      </w:tr>
      <w:tr w:rsidR="00AB74E4" w:rsidTr="00AB74E4">
        <w:tc>
          <w:tcPr>
            <w:tcW w:w="9622" w:type="dxa"/>
            <w:gridSpan w:val="16"/>
            <w:shd w:val="clear" w:color="auto" w:fill="auto"/>
          </w:tcPr>
          <w:p w:rsidR="00AB74E4" w:rsidRDefault="00AB74E4" w:rsidP="00E53CF2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A seguito delle verifiche effettuate dalla Centrale Acquisti si è identificato il seguente </w:t>
            </w:r>
            <w:r w:rsidR="00E53CF2">
              <w:rPr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"/>
                    <w:listEntry w:val="bene"/>
                    <w:listEntry w:val="servizio"/>
                  </w:ddList>
                </w:ffData>
              </w:fldChar>
            </w:r>
            <w:bookmarkStart w:id="4" w:name="Elenco3"/>
            <w:r w:rsidR="00E53CF2"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 w:rsidR="00E53CF2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corrispondente a quanto richiesto:</w:t>
            </w:r>
          </w:p>
        </w:tc>
      </w:tr>
      <w:tr w:rsidR="00AB74E4" w:rsidTr="00853366">
        <w:trPr>
          <w:trHeight w:val="63"/>
        </w:trPr>
        <w:tc>
          <w:tcPr>
            <w:tcW w:w="2340" w:type="dxa"/>
            <w:gridSpan w:val="3"/>
            <w:shd w:val="clear" w:color="auto" w:fill="auto"/>
          </w:tcPr>
          <w:p w:rsidR="00AB74E4" w:rsidRDefault="00E53CF2" w:rsidP="00AB74E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"/>
                    <w:listEntry w:val="bene"/>
                    <w:listEntry w:val="servizi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AB74E4">
              <w:rPr>
                <w:sz w:val="20"/>
                <w:szCs w:val="20"/>
              </w:rPr>
              <w:t>:</w:t>
            </w:r>
          </w:p>
        </w:tc>
        <w:tc>
          <w:tcPr>
            <w:tcW w:w="7282" w:type="dxa"/>
            <w:gridSpan w:val="13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4E4" w:rsidTr="00853366">
        <w:trPr>
          <w:trHeight w:val="63"/>
        </w:trPr>
        <w:tc>
          <w:tcPr>
            <w:tcW w:w="2340" w:type="dxa"/>
            <w:gridSpan w:val="3"/>
            <w:shd w:val="clear" w:color="auto" w:fill="auto"/>
          </w:tcPr>
          <w:p w:rsidR="00AB74E4" w:rsidRDefault="00AB74E4" w:rsidP="00AB74E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fornitore/i (eventuale):</w:t>
            </w:r>
          </w:p>
        </w:tc>
        <w:tc>
          <w:tcPr>
            <w:tcW w:w="7282" w:type="dxa"/>
            <w:gridSpan w:val="13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4E4" w:rsidTr="00853366">
        <w:trPr>
          <w:trHeight w:val="63"/>
        </w:trPr>
        <w:tc>
          <w:tcPr>
            <w:tcW w:w="2340" w:type="dxa"/>
            <w:gridSpan w:val="3"/>
            <w:shd w:val="clear" w:color="auto" w:fill="auto"/>
          </w:tcPr>
          <w:p w:rsidR="00AB74E4" w:rsidRDefault="00AB74E4" w:rsidP="00AB74E4">
            <w:pPr>
              <w:rPr>
                <w:b/>
                <w:sz w:val="20"/>
                <w:szCs w:val="20"/>
              </w:rPr>
            </w:pPr>
          </w:p>
        </w:tc>
        <w:tc>
          <w:tcPr>
            <w:tcW w:w="7282" w:type="dxa"/>
            <w:gridSpan w:val="13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4E4" w:rsidTr="00853366">
        <w:trPr>
          <w:trHeight w:val="63"/>
        </w:trPr>
        <w:tc>
          <w:tcPr>
            <w:tcW w:w="2340" w:type="dxa"/>
            <w:gridSpan w:val="3"/>
            <w:shd w:val="clear" w:color="auto" w:fill="auto"/>
          </w:tcPr>
          <w:p w:rsidR="00AB74E4" w:rsidRDefault="00AB74E4" w:rsidP="00AB74E4">
            <w:pPr>
              <w:rPr>
                <w:sz w:val="20"/>
                <w:szCs w:val="20"/>
              </w:rPr>
            </w:pPr>
          </w:p>
        </w:tc>
        <w:tc>
          <w:tcPr>
            <w:tcW w:w="7282" w:type="dxa"/>
            <w:gridSpan w:val="13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4E4" w:rsidTr="00853366">
        <w:trPr>
          <w:trHeight w:val="63"/>
        </w:trPr>
        <w:tc>
          <w:tcPr>
            <w:tcW w:w="2340" w:type="dxa"/>
            <w:gridSpan w:val="3"/>
            <w:shd w:val="clear" w:color="auto" w:fill="auto"/>
          </w:tcPr>
          <w:p w:rsidR="00AB74E4" w:rsidRDefault="00AB74E4" w:rsidP="00AB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previsione di spesa:</w:t>
            </w:r>
          </w:p>
        </w:tc>
        <w:tc>
          <w:tcPr>
            <w:tcW w:w="7282" w:type="dxa"/>
            <w:gridSpan w:val="13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4E4" w:rsidTr="00853366">
        <w:tc>
          <w:tcPr>
            <w:tcW w:w="5396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74E4" w:rsidRPr="00AB74E4" w:rsidRDefault="00AB74E4" w:rsidP="001D5CD1">
            <w:pPr>
              <w:jc w:val="both"/>
              <w:rPr>
                <w:b/>
                <w:sz w:val="28"/>
                <w:szCs w:val="28"/>
              </w:rPr>
            </w:pPr>
            <w:r w:rsidRPr="00AB74E4">
              <w:rPr>
                <w:b/>
                <w:sz w:val="28"/>
                <w:szCs w:val="28"/>
              </w:rPr>
              <w:t>Fase 2a/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B74E4" w:rsidRDefault="00AB74E4" w:rsidP="001D5CD1">
            <w:pPr>
              <w:jc w:val="right"/>
              <w:rPr>
                <w:i/>
              </w:rPr>
            </w:pPr>
            <w:r>
              <w:rPr>
                <w:i/>
              </w:rPr>
              <w:t xml:space="preserve">a cura </w:t>
            </w:r>
            <w:r w:rsidRPr="00AB74E4">
              <w:rPr>
                <w:i/>
              </w:rPr>
              <w:t>del</w:t>
            </w:r>
            <w:r w:rsidR="00CA0441">
              <w:rPr>
                <w:i/>
              </w:rPr>
              <w:t xml:space="preserve"> titolare dei fond</w:t>
            </w:r>
            <w:r w:rsidRPr="00AB74E4">
              <w:rPr>
                <w:i/>
              </w:rPr>
              <w:t>i</w:t>
            </w:r>
          </w:p>
        </w:tc>
      </w:tr>
      <w:tr w:rsidR="00EC7701" w:rsidTr="00853366">
        <w:tc>
          <w:tcPr>
            <w:tcW w:w="706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CA0441" w:rsidRDefault="00CA044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attesta l’idoneità al soddisfacimento del fabbisogno del bene/servizio</w:t>
            </w: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0441" w:rsidRDefault="00CA044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0441" w:rsidRDefault="00CA044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0441" w:rsidRDefault="00CA044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:rsidR="00CA0441" w:rsidRDefault="00CA044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0441" w:rsidTr="00A71241">
        <w:tc>
          <w:tcPr>
            <w:tcW w:w="9622" w:type="dxa"/>
            <w:gridSpan w:val="16"/>
            <w:shd w:val="clear" w:color="auto" w:fill="auto"/>
            <w:vAlign w:val="center"/>
          </w:tcPr>
          <w:p w:rsidR="00CA0441" w:rsidRDefault="00CA0441" w:rsidP="00CA0441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Budget e CdC:</w:t>
            </w:r>
          </w:p>
        </w:tc>
      </w:tr>
      <w:tr w:rsidR="00EC7701" w:rsidTr="00853366">
        <w:trPr>
          <w:trHeight w:val="80"/>
        </w:trPr>
        <w:tc>
          <w:tcPr>
            <w:tcW w:w="5732" w:type="dxa"/>
            <w:gridSpan w:val="7"/>
            <w:shd w:val="clear" w:color="auto" w:fill="auto"/>
            <w:vAlign w:val="center"/>
          </w:tcPr>
          <w:p w:rsidR="00CA0441" w:rsidRPr="00853366" w:rsidRDefault="00CA0441" w:rsidP="00CA0441">
            <w:pPr>
              <w:jc w:val="center"/>
              <w:rPr>
                <w:b/>
                <w:sz w:val="20"/>
                <w:szCs w:val="20"/>
              </w:rPr>
            </w:pPr>
            <w:r w:rsidRPr="00853366">
              <w:rPr>
                <w:b/>
                <w:sz w:val="20"/>
                <w:szCs w:val="20"/>
              </w:rPr>
              <w:t>Nome Progetto</w:t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:rsidR="00CA0441" w:rsidRPr="00853366" w:rsidRDefault="00CA0441" w:rsidP="00CA0441">
            <w:pPr>
              <w:jc w:val="center"/>
              <w:rPr>
                <w:b/>
                <w:sz w:val="20"/>
                <w:szCs w:val="20"/>
              </w:rPr>
            </w:pPr>
            <w:r w:rsidRPr="00853366">
              <w:rPr>
                <w:b/>
                <w:sz w:val="20"/>
                <w:szCs w:val="20"/>
              </w:rPr>
              <w:t>Importo o percentuale da imputare a</w:t>
            </w:r>
            <w:r w:rsidR="00853366">
              <w:rPr>
                <w:b/>
                <w:sz w:val="20"/>
                <w:szCs w:val="20"/>
              </w:rPr>
              <w:t>l progetto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CA0441" w:rsidRPr="00853366" w:rsidRDefault="00CA0441" w:rsidP="00CA044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853366">
              <w:rPr>
                <w:b/>
                <w:sz w:val="20"/>
                <w:szCs w:val="20"/>
              </w:rPr>
              <w:t>Attività</w:t>
            </w:r>
          </w:p>
        </w:tc>
      </w:tr>
      <w:tr w:rsidR="00853366" w:rsidTr="00853366">
        <w:trPr>
          <w:trHeight w:val="80"/>
        </w:trPr>
        <w:tc>
          <w:tcPr>
            <w:tcW w:w="5732" w:type="dxa"/>
            <w:gridSpan w:val="7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:rsidR="00AB74E4" w:rsidRDefault="00AB74E4" w:rsidP="00CA0441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AB74E4" w:rsidRDefault="00E53CF2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"/>
                    <w:listEntry w:val="Didattica"/>
                    <w:listEntry w:val="Ricerca"/>
                    <w:listEntry w:val="Assistenza"/>
                    <w:listEntry w:val="Attività comuni"/>
                  </w:ddList>
                </w:ffData>
              </w:fldChar>
            </w:r>
            <w:bookmarkStart w:id="5" w:name="Elenco4"/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53366" w:rsidTr="00853366">
        <w:trPr>
          <w:trHeight w:val="80"/>
        </w:trPr>
        <w:tc>
          <w:tcPr>
            <w:tcW w:w="5732" w:type="dxa"/>
            <w:gridSpan w:val="7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:rsidR="00AB74E4" w:rsidRDefault="00AB74E4" w:rsidP="00CA0441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AB74E4" w:rsidRDefault="00E53CF2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"/>
                    <w:listEntry w:val="Didattica"/>
                    <w:listEntry w:val="Ricerca"/>
                    <w:listEntry w:val="Assistenza"/>
                    <w:listEntry w:val="Attività comuni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3366" w:rsidTr="00853366">
        <w:trPr>
          <w:trHeight w:val="80"/>
        </w:trPr>
        <w:tc>
          <w:tcPr>
            <w:tcW w:w="5732" w:type="dxa"/>
            <w:gridSpan w:val="7"/>
            <w:shd w:val="clear" w:color="auto" w:fill="auto"/>
            <w:vAlign w:val="center"/>
          </w:tcPr>
          <w:p w:rsidR="00AB74E4" w:rsidRDefault="00AB74E4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9" w:type="dxa"/>
            <w:gridSpan w:val="7"/>
            <w:shd w:val="clear" w:color="auto" w:fill="auto"/>
            <w:vAlign w:val="center"/>
          </w:tcPr>
          <w:p w:rsidR="00AB74E4" w:rsidRDefault="00AB74E4" w:rsidP="00CA0441">
            <w:pPr>
              <w:tabs>
                <w:tab w:val="left" w:pos="36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AB74E4" w:rsidRDefault="00E53CF2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"/>
                    <w:listEntry w:val="Didattica"/>
                    <w:listEntry w:val="Ricerca"/>
                    <w:listEntry w:val="Assistenza"/>
                    <w:listEntry w:val="Attività comuni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0441" w:rsidTr="00006531">
        <w:trPr>
          <w:trHeight w:val="80"/>
        </w:trPr>
        <w:tc>
          <w:tcPr>
            <w:tcW w:w="9622" w:type="dxa"/>
            <w:gridSpan w:val="16"/>
            <w:shd w:val="clear" w:color="auto" w:fill="auto"/>
            <w:vAlign w:val="center"/>
          </w:tcPr>
          <w:p w:rsidR="00CA0441" w:rsidRDefault="00CA0441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CA0441" w:rsidTr="00853366">
        <w:trPr>
          <w:trHeight w:val="80"/>
        </w:trPr>
        <w:tc>
          <w:tcPr>
            <w:tcW w:w="8261" w:type="dxa"/>
            <w:gridSpan w:val="14"/>
            <w:shd w:val="clear" w:color="auto" w:fill="auto"/>
            <w:vAlign w:val="center"/>
          </w:tcPr>
          <w:p w:rsidR="00CA0441" w:rsidRDefault="00CA0441" w:rsidP="00CA0441">
            <w:pPr>
              <w:tabs>
                <w:tab w:val="left" w:pos="360"/>
                <w:tab w:val="left" w:pos="720"/>
              </w:tabs>
              <w:jc w:val="righ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CA0441" w:rsidRDefault="00CA0441" w:rsidP="00AB74E4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CA0441" w:rsidTr="00853366">
        <w:trPr>
          <w:trHeight w:val="80"/>
        </w:trPr>
        <w:tc>
          <w:tcPr>
            <w:tcW w:w="8261" w:type="dxa"/>
            <w:gridSpan w:val="14"/>
            <w:shd w:val="clear" w:color="auto" w:fill="auto"/>
            <w:vAlign w:val="center"/>
          </w:tcPr>
          <w:p w:rsidR="00CA0441" w:rsidRPr="00853366" w:rsidRDefault="00CA0441" w:rsidP="00EC7701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853366">
              <w:rPr>
                <w:b/>
                <w:sz w:val="20"/>
                <w:szCs w:val="20"/>
              </w:rPr>
              <w:t>Voce COAN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CA0441" w:rsidRPr="00853366" w:rsidRDefault="00CA0441" w:rsidP="00CA0441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853366">
              <w:rPr>
                <w:b/>
                <w:sz w:val="20"/>
                <w:szCs w:val="20"/>
              </w:rPr>
              <w:t>Attività</w:t>
            </w:r>
          </w:p>
        </w:tc>
      </w:tr>
      <w:tr w:rsidR="00E53CF2" w:rsidTr="00853366">
        <w:trPr>
          <w:trHeight w:val="80"/>
        </w:trPr>
        <w:tc>
          <w:tcPr>
            <w:tcW w:w="8261" w:type="dxa"/>
            <w:gridSpan w:val="14"/>
            <w:shd w:val="clear" w:color="auto" w:fill="auto"/>
            <w:vAlign w:val="center"/>
          </w:tcPr>
          <w:p w:rsidR="00E53CF2" w:rsidRDefault="00E53CF2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E53CF2" w:rsidRDefault="00E53CF2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"/>
                    <w:listEntry w:val="Didattica"/>
                    <w:listEntry w:val="Ricerca"/>
                    <w:listEntry w:val="Assistenza"/>
                    <w:listEntry w:val="Attività comuni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3CF2" w:rsidTr="00853366">
        <w:trPr>
          <w:trHeight w:val="80"/>
        </w:trPr>
        <w:tc>
          <w:tcPr>
            <w:tcW w:w="8261" w:type="dxa"/>
            <w:gridSpan w:val="14"/>
            <w:shd w:val="clear" w:color="auto" w:fill="auto"/>
            <w:vAlign w:val="center"/>
          </w:tcPr>
          <w:p w:rsidR="00E53CF2" w:rsidRDefault="00E53CF2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E53CF2" w:rsidRDefault="00E53CF2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"/>
                    <w:listEntry w:val="Didattica"/>
                    <w:listEntry w:val="Ricerca"/>
                    <w:listEntry w:val="Assistenza"/>
                    <w:listEntry w:val="Attività comuni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3CF2" w:rsidTr="00853366">
        <w:trPr>
          <w:trHeight w:val="80"/>
        </w:trPr>
        <w:tc>
          <w:tcPr>
            <w:tcW w:w="8261" w:type="dxa"/>
            <w:gridSpan w:val="14"/>
            <w:shd w:val="clear" w:color="auto" w:fill="auto"/>
            <w:vAlign w:val="center"/>
          </w:tcPr>
          <w:p w:rsidR="00E53CF2" w:rsidRDefault="00E53CF2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E53CF2" w:rsidRDefault="00E53CF2" w:rsidP="00E53CF2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"/>
                    <w:listEntry w:val="Didattica"/>
                    <w:listEntry w:val="Ricerca"/>
                    <w:listEntry w:val="Assistenza"/>
                    <w:listEntry w:val="Attività comuni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3366" w:rsidTr="00C17DDC">
        <w:trPr>
          <w:trHeight w:val="80"/>
        </w:trPr>
        <w:tc>
          <w:tcPr>
            <w:tcW w:w="1978" w:type="dxa"/>
            <w:gridSpan w:val="2"/>
            <w:shd w:val="clear" w:color="auto" w:fill="auto"/>
            <w:vAlign w:val="center"/>
          </w:tcPr>
          <w:p w:rsidR="00853366" w:rsidRDefault="00853366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 w:rsidRPr="006C4482">
              <w:rPr>
                <w:b/>
                <w:sz w:val="20"/>
                <w:szCs w:val="20"/>
                <w:u w:val="single"/>
              </w:rPr>
              <w:t>Ambito di Acquisto:</w:t>
            </w:r>
          </w:p>
        </w:tc>
        <w:tc>
          <w:tcPr>
            <w:tcW w:w="2436" w:type="dxa"/>
            <w:gridSpan w:val="3"/>
            <w:shd w:val="clear" w:color="auto" w:fill="auto"/>
            <w:vAlign w:val="center"/>
          </w:tcPr>
          <w:p w:rsidR="00853366" w:rsidRDefault="00853366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 tipo COMMERCIALE</w:t>
            </w: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 w:rsidR="00853366" w:rsidRDefault="00853366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 tipo ISTITUZIONALE</w:t>
            </w:r>
          </w:p>
        </w:tc>
        <w:tc>
          <w:tcPr>
            <w:tcW w:w="2772" w:type="dxa"/>
            <w:gridSpan w:val="7"/>
            <w:shd w:val="clear" w:color="auto" w:fill="auto"/>
            <w:vAlign w:val="center"/>
          </w:tcPr>
          <w:p w:rsidR="00853366" w:rsidRDefault="00853366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 tipo PROMISCUO</w:t>
            </w:r>
          </w:p>
        </w:tc>
      </w:tr>
      <w:tr w:rsidR="00EC7701" w:rsidTr="00A93504">
        <w:trPr>
          <w:trHeight w:val="80"/>
        </w:trPr>
        <w:tc>
          <w:tcPr>
            <w:tcW w:w="9622" w:type="dxa"/>
            <w:gridSpan w:val="16"/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Trattamento IVA:</w:t>
            </w:r>
          </w:p>
        </w:tc>
      </w:tr>
      <w:tr w:rsidR="00EC7701" w:rsidTr="00A93504">
        <w:trPr>
          <w:trHeight w:val="80"/>
        </w:trPr>
        <w:tc>
          <w:tcPr>
            <w:tcW w:w="9622" w:type="dxa"/>
            <w:gridSpan w:val="16"/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Acquisto non imponibile Art. 72 DPR 633/72 (Fondi UE)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(indicare percentuale)</w:t>
            </w:r>
          </w:p>
        </w:tc>
      </w:tr>
      <w:tr w:rsidR="00EC7701" w:rsidTr="00A93504">
        <w:trPr>
          <w:trHeight w:val="80"/>
        </w:trPr>
        <w:tc>
          <w:tcPr>
            <w:tcW w:w="9622" w:type="dxa"/>
            <w:gridSpan w:val="16"/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Altri costi di non applicazione IVA (indicare) </w:t>
            </w: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01" w:rsidTr="00853366">
        <w:tc>
          <w:tcPr>
            <w:tcW w:w="5396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7701" w:rsidRPr="00AB74E4" w:rsidRDefault="00EC7701" w:rsidP="001D5CD1">
            <w:pPr>
              <w:jc w:val="both"/>
              <w:rPr>
                <w:b/>
                <w:sz w:val="28"/>
                <w:szCs w:val="28"/>
              </w:rPr>
            </w:pPr>
            <w:r w:rsidRPr="00AB74E4">
              <w:rPr>
                <w:b/>
                <w:sz w:val="28"/>
                <w:szCs w:val="28"/>
              </w:rPr>
              <w:t>Fase 2a/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C7701" w:rsidRDefault="00EC7701" w:rsidP="001D5CD1">
            <w:pPr>
              <w:jc w:val="right"/>
              <w:rPr>
                <w:i/>
              </w:rPr>
            </w:pPr>
            <w:r>
              <w:rPr>
                <w:i/>
              </w:rPr>
              <w:t xml:space="preserve">a cura </w:t>
            </w:r>
            <w:r w:rsidRPr="00AB74E4">
              <w:rPr>
                <w:i/>
              </w:rPr>
              <w:t>del</w:t>
            </w:r>
            <w:r>
              <w:rPr>
                <w:i/>
              </w:rPr>
              <w:t xml:space="preserve"> RAG</w:t>
            </w:r>
          </w:p>
        </w:tc>
      </w:tr>
      <w:tr w:rsidR="00EC7701" w:rsidTr="00853366">
        <w:tc>
          <w:tcPr>
            <w:tcW w:w="706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EC7701" w:rsidRDefault="00EC7701" w:rsidP="00AD2009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attesta l’idoneità al soddisfacimento del budget a disposizione</w:t>
            </w: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7701" w:rsidRDefault="00EC7701" w:rsidP="00AD2009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7701" w:rsidRDefault="00EC7701" w:rsidP="00AD2009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7701" w:rsidRDefault="00EC7701" w:rsidP="00AD2009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:rsidR="00EC7701" w:rsidRDefault="00EC7701" w:rsidP="00AD2009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7701" w:rsidTr="00853366">
        <w:tc>
          <w:tcPr>
            <w:tcW w:w="7062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087279">
              <w:rPr>
                <w:sz w:val="20"/>
                <w:szCs w:val="20"/>
              </w:rPr>
              <w:t>Si autorizza la scrittura di vincolo per l’importo corrispondente</w:t>
            </w: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C7701" w:rsidTr="000A4C9E">
        <w:tc>
          <w:tcPr>
            <w:tcW w:w="9622" w:type="dxa"/>
            <w:gridSpan w:val="16"/>
            <w:shd w:val="clear" w:color="auto" w:fill="auto"/>
            <w:vAlign w:val="center"/>
          </w:tcPr>
          <w:p w:rsidR="00EC7701" w:rsidRDefault="00EC7701" w:rsidP="00EC7701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087279">
              <w:rPr>
                <w:b/>
                <w:sz w:val="20"/>
                <w:szCs w:val="20"/>
              </w:rPr>
              <w:t>I</w:t>
            </w:r>
            <w:r w:rsidRPr="007342D8">
              <w:rPr>
                <w:b/>
                <w:sz w:val="20"/>
                <w:szCs w:val="20"/>
              </w:rPr>
              <w:t>ndicare il seguente Codice COFOG:</w:t>
            </w:r>
          </w:p>
        </w:tc>
      </w:tr>
      <w:tr w:rsidR="00EC7701" w:rsidTr="00853366">
        <w:tc>
          <w:tcPr>
            <w:tcW w:w="1141" w:type="dxa"/>
            <w:shd w:val="clear" w:color="auto" w:fill="auto"/>
          </w:tcPr>
          <w:p w:rsidR="00EC7701" w:rsidRDefault="00EC7701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SCEGLIERE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EC7701" w:rsidRDefault="00EC7701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Codice Cofog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EC7701" w:rsidRDefault="00EC7701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EC7701" w:rsidRDefault="00EC7701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EC7701" w:rsidRDefault="00EC7701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Utilizzo</w:t>
            </w:r>
          </w:p>
        </w:tc>
      </w:tr>
      <w:tr w:rsidR="00EC7701" w:rsidTr="00853366">
        <w:tc>
          <w:tcPr>
            <w:tcW w:w="1141" w:type="dxa"/>
            <w:shd w:val="clear" w:color="auto" w:fill="auto"/>
            <w:vAlign w:val="center"/>
          </w:tcPr>
          <w:p w:rsidR="00EC7701" w:rsidRDefault="00853366" w:rsidP="00EC77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EC7701" w:rsidRDefault="00EC7701" w:rsidP="00EC7701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MP.M1.P1.01.4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EC7701" w:rsidRDefault="00EC7701" w:rsidP="00EC7701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Servizi generali delle PA - Ricerca di base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EC7701" w:rsidRDefault="00EC7701" w:rsidP="00EC7701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Ricerca di base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EC7701" w:rsidRDefault="00EC7701" w:rsidP="00EC7701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Progetti Ricerca di base</w:t>
            </w:r>
          </w:p>
        </w:tc>
      </w:tr>
      <w:tr w:rsidR="00853366" w:rsidTr="00853366">
        <w:tc>
          <w:tcPr>
            <w:tcW w:w="1141" w:type="dxa"/>
            <w:shd w:val="clear" w:color="auto" w:fill="auto"/>
            <w:vAlign w:val="center"/>
          </w:tcPr>
          <w:p w:rsidR="00853366" w:rsidRDefault="00853366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MP.M1.P2.04.8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Ricerca applicata - Affari economici - R&amp;S per gli affari economici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R&amp;S per gli affari economici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Progetti Ricerca Applicata</w:t>
            </w:r>
          </w:p>
        </w:tc>
      </w:tr>
      <w:tr w:rsidR="00853366" w:rsidTr="00853366">
        <w:tc>
          <w:tcPr>
            <w:tcW w:w="1141" w:type="dxa"/>
            <w:shd w:val="clear" w:color="auto" w:fill="auto"/>
            <w:vAlign w:val="center"/>
          </w:tcPr>
          <w:p w:rsidR="00853366" w:rsidRDefault="00853366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MP.M1.P2.07.5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Ricerca applicata - Sanità - R&amp;S per la sanità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R&amp;S per la sanità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Progetti Ricerca Applicata all'ambito Sanità</w:t>
            </w:r>
          </w:p>
        </w:tc>
      </w:tr>
      <w:tr w:rsidR="00853366" w:rsidTr="00853366">
        <w:tc>
          <w:tcPr>
            <w:tcW w:w="1141" w:type="dxa"/>
            <w:shd w:val="clear" w:color="auto" w:fill="auto"/>
            <w:vAlign w:val="center"/>
          </w:tcPr>
          <w:p w:rsidR="00853366" w:rsidRDefault="00853366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MP.M2.P3.09.4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Sistema universitario - Istruzione - Istruzione superiore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Istruzione superiore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Progetti di didattica o acquisti specifici per attività didattica</w:t>
            </w:r>
          </w:p>
        </w:tc>
      </w:tr>
      <w:tr w:rsidR="00853366" w:rsidTr="00853366">
        <w:tc>
          <w:tcPr>
            <w:tcW w:w="1141" w:type="dxa"/>
            <w:shd w:val="clear" w:color="auto" w:fill="auto"/>
            <w:vAlign w:val="center"/>
          </w:tcPr>
          <w:p w:rsidR="00853366" w:rsidRDefault="00853366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MP.M2.P4.09.6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Diritto alla studio - Istruzione - Servizi ausiliari dell'istruzione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Servizi ausiliari dell'istruzione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Acquisti finalizzati al Diritto allo Studio</w:t>
            </w:r>
          </w:p>
        </w:tc>
      </w:tr>
      <w:tr w:rsidR="00853366" w:rsidTr="00853366">
        <w:tc>
          <w:tcPr>
            <w:tcW w:w="1141" w:type="dxa"/>
            <w:shd w:val="clear" w:color="auto" w:fill="auto"/>
            <w:vAlign w:val="center"/>
          </w:tcPr>
          <w:p w:rsidR="00853366" w:rsidRDefault="00853366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MP.M4.P8.09.8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Servizi affari generali - Istruzione - Istruzione non altrove classificato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Istruzione non altrove classificato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Acquisti per la struttura amministrativa</w:t>
            </w:r>
          </w:p>
        </w:tc>
      </w:tr>
      <w:tr w:rsidR="00853366" w:rsidTr="00853366">
        <w:tc>
          <w:tcPr>
            <w:tcW w:w="1141" w:type="dxa"/>
            <w:shd w:val="clear" w:color="auto" w:fill="auto"/>
            <w:vAlign w:val="center"/>
          </w:tcPr>
          <w:p w:rsidR="00853366" w:rsidRDefault="00853366" w:rsidP="008533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74BC3">
              <w:rPr>
                <w:sz w:val="20"/>
                <w:szCs w:val="20"/>
              </w:rPr>
            </w:r>
            <w:r w:rsidR="00274B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MP.M5.P9.09.8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Fondi da assegnare - Istruzione non altrove classificato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Istruzione non altrove classificato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:rsidR="00853366" w:rsidRDefault="00853366" w:rsidP="00853366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Categoria residuale </w:t>
            </w:r>
          </w:p>
        </w:tc>
      </w:tr>
    </w:tbl>
    <w:p w:rsidR="00087279" w:rsidRDefault="00087279" w:rsidP="000A2AE0">
      <w:pPr>
        <w:tabs>
          <w:tab w:val="left" w:pos="360"/>
          <w:tab w:val="left" w:pos="720"/>
        </w:tabs>
        <w:spacing w:after="120"/>
        <w:rPr>
          <w:sz w:val="20"/>
          <w:szCs w:val="20"/>
        </w:rPr>
      </w:pPr>
    </w:p>
    <w:p w:rsidR="000A2AE0" w:rsidRDefault="000A2AE0" w:rsidP="000A2AE0">
      <w:pPr>
        <w:tabs>
          <w:tab w:val="left" w:pos="360"/>
          <w:tab w:val="left" w:pos="720"/>
        </w:tabs>
        <w:spacing w:after="120"/>
        <w:rPr>
          <w:sz w:val="20"/>
          <w:szCs w:val="2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3256"/>
        <w:gridCol w:w="3260"/>
        <w:gridCol w:w="3106"/>
      </w:tblGrid>
      <w:tr w:rsidR="00853366" w:rsidRPr="006F15FB" w:rsidTr="00853366">
        <w:tc>
          <w:tcPr>
            <w:tcW w:w="651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53366" w:rsidRPr="00853366" w:rsidRDefault="00853366" w:rsidP="00AD2009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3366">
              <w:rPr>
                <w:b/>
                <w:sz w:val="28"/>
                <w:szCs w:val="28"/>
                <w:u w:val="single"/>
              </w:rPr>
              <w:t>FASE 3a – Scelta della Procedura di Acquisizione</w:t>
            </w:r>
          </w:p>
        </w:tc>
        <w:tc>
          <w:tcPr>
            <w:tcW w:w="310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53366" w:rsidRPr="006F15FB" w:rsidRDefault="00853366" w:rsidP="00853366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della Centrale acquisti</w:t>
            </w:r>
          </w:p>
        </w:tc>
      </w:tr>
      <w:tr w:rsidR="00853366" w:rsidTr="001D5CD1">
        <w:tc>
          <w:tcPr>
            <w:tcW w:w="3256" w:type="dxa"/>
            <w:shd w:val="clear" w:color="auto" w:fill="auto"/>
          </w:tcPr>
          <w:p w:rsidR="00853366" w:rsidRDefault="001D5CD1" w:rsidP="00853366">
            <w:pPr>
              <w:rPr>
                <w:i/>
              </w:rPr>
            </w:pPr>
            <w:r>
              <w:rPr>
                <w:sz w:val="20"/>
                <w:szCs w:val="20"/>
              </w:rPr>
              <w:t>Procedura di acquisizione scelta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:rsidR="00853366" w:rsidRDefault="00853366" w:rsidP="00853366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66" w:rsidTr="001D5CD1">
        <w:tc>
          <w:tcPr>
            <w:tcW w:w="3256" w:type="dxa"/>
            <w:shd w:val="clear" w:color="auto" w:fill="auto"/>
          </w:tcPr>
          <w:p w:rsidR="00853366" w:rsidRDefault="001D5CD1" w:rsidP="008533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procedura</w:t>
            </w:r>
            <w:r w:rsidR="00853366">
              <w:rPr>
                <w:sz w:val="20"/>
                <w:szCs w:val="20"/>
              </w:rPr>
              <w:t>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:rsidR="00853366" w:rsidRDefault="00853366" w:rsidP="00853366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66" w:rsidTr="001D5CD1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366" w:rsidRDefault="001D5CD1" w:rsidP="00853366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Tempistica </w:t>
            </w:r>
            <w:r w:rsidR="00853366">
              <w:rPr>
                <w:sz w:val="20"/>
                <w:szCs w:val="20"/>
              </w:rPr>
              <w:t>(ipotesi):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366" w:rsidRDefault="00853366" w:rsidP="00853366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366" w:rsidRPr="006F15FB" w:rsidTr="001D5CD1">
        <w:tc>
          <w:tcPr>
            <w:tcW w:w="651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53366" w:rsidRPr="00853366" w:rsidRDefault="00853366" w:rsidP="00853366">
            <w:pPr>
              <w:jc w:val="both"/>
              <w:rPr>
                <w:b/>
                <w:spacing w:val="-14"/>
                <w:sz w:val="28"/>
                <w:szCs w:val="28"/>
                <w:u w:val="single"/>
              </w:rPr>
            </w:pPr>
            <w:r w:rsidRPr="00853366">
              <w:rPr>
                <w:b/>
                <w:spacing w:val="-14"/>
                <w:sz w:val="28"/>
                <w:szCs w:val="28"/>
                <w:u w:val="single"/>
              </w:rPr>
              <w:t>FASE 4a – Determina a Contrarre - Autorizzazione all’Acquisto</w:t>
            </w:r>
          </w:p>
        </w:tc>
        <w:tc>
          <w:tcPr>
            <w:tcW w:w="3106" w:type="dxa"/>
            <w:tcBorders>
              <w:left w:val="nil"/>
            </w:tcBorders>
            <w:shd w:val="clear" w:color="auto" w:fill="D9D9D9" w:themeFill="background1" w:themeFillShade="D9"/>
          </w:tcPr>
          <w:p w:rsidR="00853366" w:rsidRPr="006F15FB" w:rsidRDefault="00853366" w:rsidP="00AD2009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della Centrale acquisti</w:t>
            </w:r>
          </w:p>
        </w:tc>
      </w:tr>
      <w:tr w:rsidR="00853366" w:rsidTr="001D5CD1">
        <w:tc>
          <w:tcPr>
            <w:tcW w:w="3256" w:type="dxa"/>
          </w:tcPr>
          <w:p w:rsidR="00853366" w:rsidRDefault="00853366" w:rsidP="00AD2009">
            <w:pPr>
              <w:rPr>
                <w:i/>
              </w:rPr>
            </w:pPr>
            <w:r>
              <w:rPr>
                <w:sz w:val="20"/>
                <w:szCs w:val="20"/>
              </w:rPr>
              <w:t>N. protocollo Determina a Contrarre:</w:t>
            </w:r>
          </w:p>
        </w:tc>
        <w:tc>
          <w:tcPr>
            <w:tcW w:w="6366" w:type="dxa"/>
            <w:gridSpan w:val="2"/>
          </w:tcPr>
          <w:p w:rsidR="00853366" w:rsidRDefault="00853366" w:rsidP="00AD2009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3B19" w:rsidRDefault="001A3B19" w:rsidP="001A3B19">
      <w:pPr>
        <w:spacing w:after="120"/>
      </w:pPr>
    </w:p>
    <w:p w:rsidR="001A3B19" w:rsidRDefault="001A3B19" w:rsidP="004D33B8">
      <w:pPr>
        <w:spacing w:after="120"/>
      </w:pPr>
    </w:p>
    <w:sectPr w:rsidR="001A3B19" w:rsidSect="00AB6149">
      <w:headerReference w:type="default" r:id="rId11"/>
      <w:footerReference w:type="default" r:id="rId12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C3" w:rsidRDefault="00274BC3" w:rsidP="00AB6149">
      <w:r>
        <w:separator/>
      </w:r>
    </w:p>
  </w:endnote>
  <w:endnote w:type="continuationSeparator" w:id="0">
    <w:p w:rsidR="00274BC3" w:rsidRDefault="00274BC3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E4" w:rsidRDefault="00AB74E4" w:rsidP="00AB6149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40EC7FD" wp14:editId="561B297F">
          <wp:extent cx="1445895" cy="46799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C3" w:rsidRDefault="00274BC3" w:rsidP="00AB6149">
      <w:r>
        <w:separator/>
      </w:r>
    </w:p>
  </w:footnote>
  <w:footnote w:type="continuationSeparator" w:id="0">
    <w:p w:rsidR="00274BC3" w:rsidRDefault="00274BC3" w:rsidP="00AB6149">
      <w:r>
        <w:continuationSeparator/>
      </w:r>
    </w:p>
  </w:footnote>
  <w:footnote w:id="1">
    <w:p w:rsidR="00AB74E4" w:rsidRDefault="00AB74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4852">
        <w:t>Indicare eventuali spese accessorie</w:t>
      </w:r>
      <w:r>
        <w:t xml:space="preserve"> </w:t>
      </w:r>
      <w:r w:rsidRPr="00BB4852">
        <w:t>(es.</w:t>
      </w:r>
      <w:r>
        <w:t xml:space="preserve"> </w:t>
      </w:r>
      <w:r w:rsidRPr="00BB4852">
        <w:t>ghiaccio, trasporto.</w:t>
      </w:r>
      <w:r w:rsidR="001D5CD1">
        <w:t>.</w:t>
      </w:r>
      <w:r w:rsidRPr="00BB4852">
        <w:t>.)</w:t>
      </w:r>
    </w:p>
  </w:footnote>
  <w:footnote w:id="2">
    <w:p w:rsidR="00AB74E4" w:rsidRDefault="00AB74E4">
      <w:pPr>
        <w:pStyle w:val="Testonotaapidipagina"/>
      </w:pPr>
      <w:r>
        <w:rPr>
          <w:rStyle w:val="Rimandonotaapidipagina"/>
        </w:rPr>
        <w:footnoteRef/>
      </w:r>
      <w:r>
        <w:t xml:space="preserve"> Eventuale</w:t>
      </w:r>
    </w:p>
  </w:footnote>
  <w:footnote w:id="3">
    <w:p w:rsidR="00AB74E4" w:rsidRDefault="00AB74E4">
      <w:pPr>
        <w:pStyle w:val="Testonotaapidipagina"/>
      </w:pPr>
      <w:r>
        <w:rPr>
          <w:rStyle w:val="Rimandonotaapidipagina"/>
        </w:rPr>
        <w:footnoteRef/>
      </w:r>
      <w:r>
        <w:t xml:space="preserve"> Obbligatorio solo per i beni inventariabili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744"/>
      <w:gridCol w:w="3888"/>
    </w:tblGrid>
    <w:tr w:rsidR="00AB74E4" w:rsidTr="006F15FB">
      <w:tc>
        <w:tcPr>
          <w:tcW w:w="5778" w:type="dxa"/>
          <w:shd w:val="clear" w:color="auto" w:fill="auto"/>
        </w:tcPr>
        <w:p w:rsidR="00AB74E4" w:rsidRDefault="00AB74E4" w:rsidP="006F15FB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B11992E" wp14:editId="5D2E4B62">
                <wp:extent cx="2876550" cy="733425"/>
                <wp:effectExtent l="19050" t="0" r="0" b="0"/>
                <wp:docPr id="3" name="Immagine 1" descr="carta%20ge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ta%20ge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AB74E4" w:rsidRDefault="00AB74E4" w:rsidP="006F15FB">
          <w:pPr>
            <w:pStyle w:val="Intestazione"/>
            <w:rPr>
              <w:i/>
              <w:noProof/>
              <w:sz w:val="28"/>
              <w:szCs w:val="28"/>
              <w:lang w:eastAsia="it-IT"/>
            </w:rPr>
          </w:pPr>
        </w:p>
        <w:p w:rsidR="00AB74E4" w:rsidRPr="00364F3E" w:rsidRDefault="00AB74E4" w:rsidP="006F15FB">
          <w:pPr>
            <w:pStyle w:val="Intestazione"/>
            <w:rPr>
              <w:rFonts w:ascii="Arial" w:hAnsi="Arial" w:cs="Arial"/>
              <w:b/>
              <w:noProof/>
              <w:color w:val="2E74B5"/>
              <w:lang w:eastAsia="it-IT"/>
            </w:rPr>
          </w:pPr>
          <w:r w:rsidRPr="00364F3E">
            <w:rPr>
              <w:rFonts w:ascii="Arial" w:hAnsi="Arial" w:cs="Arial"/>
              <w:b/>
              <w:noProof/>
              <w:color w:val="2E74B5"/>
              <w:lang w:eastAsia="it-IT"/>
            </w:rPr>
            <w:t>MODELLO A</w:t>
          </w:r>
        </w:p>
        <w:p w:rsidR="00AB74E4" w:rsidRPr="00364F3E" w:rsidRDefault="00AB74E4" w:rsidP="006F15FB">
          <w:pPr>
            <w:pStyle w:val="Intestazione"/>
            <w:rPr>
              <w:rFonts w:ascii="Arial" w:hAnsi="Arial" w:cs="Arial"/>
              <w:b/>
              <w:noProof/>
              <w:color w:val="2E74B5"/>
              <w:lang w:eastAsia="it-IT"/>
            </w:rPr>
          </w:pPr>
          <w:r w:rsidRPr="00364F3E">
            <w:rPr>
              <w:rFonts w:ascii="Arial" w:hAnsi="Arial" w:cs="Arial"/>
              <w:b/>
              <w:noProof/>
              <w:color w:val="2E74B5"/>
              <w:lang w:eastAsia="it-IT"/>
            </w:rPr>
            <w:t>Dipartimenti e Centri</w:t>
          </w:r>
        </w:p>
        <w:p w:rsidR="00AB74E4" w:rsidRDefault="00AB74E4" w:rsidP="006F15FB">
          <w:pPr>
            <w:pStyle w:val="Intestazione"/>
            <w:rPr>
              <w:noProof/>
              <w:lang w:eastAsia="it-IT"/>
            </w:rPr>
          </w:pPr>
        </w:p>
      </w:tc>
    </w:tr>
  </w:tbl>
  <w:p w:rsidR="00AB74E4" w:rsidRPr="002E3AC7" w:rsidRDefault="00AB74E4">
    <w:pPr>
      <w:pStyle w:val="Intestazione"/>
      <w:rPr>
        <w:noProof/>
        <w:sz w:val="8"/>
        <w:szCs w:val="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165"/>
    <w:multiLevelType w:val="hybridMultilevel"/>
    <w:tmpl w:val="D95C5AA0"/>
    <w:lvl w:ilvl="0" w:tplc="464AD72E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ocumentProtection w:edit="forms" w:enforcement="1" w:cryptProviderType="rsaAES" w:cryptAlgorithmClass="hash" w:cryptAlgorithmType="typeAny" w:cryptAlgorithmSid="14" w:cryptSpinCount="100000" w:hash="7xV9CqiZX58dHAWVt1umNUoSikrNyeq8yPrJUISMLQ4grQ9EtiHkS7R8clRjewgNo2t9dIyHZbLsUi+be1/W6Q==" w:salt="nSBX/AY3SNE9GDwlQKYwWA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0464"/>
    <w:rsid w:val="00001F51"/>
    <w:rsid w:val="000039CC"/>
    <w:rsid w:val="0002249C"/>
    <w:rsid w:val="000269F1"/>
    <w:rsid w:val="00027EAA"/>
    <w:rsid w:val="00075EE4"/>
    <w:rsid w:val="00085896"/>
    <w:rsid w:val="00087279"/>
    <w:rsid w:val="000A2AE0"/>
    <w:rsid w:val="000B1C8E"/>
    <w:rsid w:val="000B3333"/>
    <w:rsid w:val="000B722F"/>
    <w:rsid w:val="000C783D"/>
    <w:rsid w:val="000D2A7B"/>
    <w:rsid w:val="000F292D"/>
    <w:rsid w:val="00102E4F"/>
    <w:rsid w:val="00120921"/>
    <w:rsid w:val="001347CF"/>
    <w:rsid w:val="00142D8E"/>
    <w:rsid w:val="00162648"/>
    <w:rsid w:val="001818D7"/>
    <w:rsid w:val="00187796"/>
    <w:rsid w:val="00193836"/>
    <w:rsid w:val="001A3B19"/>
    <w:rsid w:val="001B083F"/>
    <w:rsid w:val="001B584A"/>
    <w:rsid w:val="001C0032"/>
    <w:rsid w:val="001C224C"/>
    <w:rsid w:val="001C5983"/>
    <w:rsid w:val="001C7C84"/>
    <w:rsid w:val="001D0E45"/>
    <w:rsid w:val="001D404B"/>
    <w:rsid w:val="001D5CD1"/>
    <w:rsid w:val="001E78CC"/>
    <w:rsid w:val="001F5B3A"/>
    <w:rsid w:val="00206F39"/>
    <w:rsid w:val="00212656"/>
    <w:rsid w:val="00226AE1"/>
    <w:rsid w:val="002320A7"/>
    <w:rsid w:val="0023322D"/>
    <w:rsid w:val="00237AE0"/>
    <w:rsid w:val="00266EF5"/>
    <w:rsid w:val="00274BC3"/>
    <w:rsid w:val="002778AF"/>
    <w:rsid w:val="00277EB5"/>
    <w:rsid w:val="002836DC"/>
    <w:rsid w:val="00286BE7"/>
    <w:rsid w:val="00294334"/>
    <w:rsid w:val="002975BB"/>
    <w:rsid w:val="002A4D01"/>
    <w:rsid w:val="002A64AB"/>
    <w:rsid w:val="002B01E1"/>
    <w:rsid w:val="002C6B05"/>
    <w:rsid w:val="002D4104"/>
    <w:rsid w:val="002D77DB"/>
    <w:rsid w:val="002E3AC7"/>
    <w:rsid w:val="00306452"/>
    <w:rsid w:val="00307C08"/>
    <w:rsid w:val="00315429"/>
    <w:rsid w:val="00320F50"/>
    <w:rsid w:val="00347CEA"/>
    <w:rsid w:val="00355502"/>
    <w:rsid w:val="00355E6A"/>
    <w:rsid w:val="00364F3E"/>
    <w:rsid w:val="0036650E"/>
    <w:rsid w:val="00366735"/>
    <w:rsid w:val="0037087E"/>
    <w:rsid w:val="00373F54"/>
    <w:rsid w:val="00387A2E"/>
    <w:rsid w:val="00391EA9"/>
    <w:rsid w:val="003926FF"/>
    <w:rsid w:val="00394C1C"/>
    <w:rsid w:val="003B2CC6"/>
    <w:rsid w:val="003B72C9"/>
    <w:rsid w:val="003C010E"/>
    <w:rsid w:val="003C64BB"/>
    <w:rsid w:val="003D2BF5"/>
    <w:rsid w:val="003D79A4"/>
    <w:rsid w:val="003E2DC9"/>
    <w:rsid w:val="003F71FE"/>
    <w:rsid w:val="0040286A"/>
    <w:rsid w:val="004149C7"/>
    <w:rsid w:val="004200D8"/>
    <w:rsid w:val="00436698"/>
    <w:rsid w:val="00445A36"/>
    <w:rsid w:val="0044776B"/>
    <w:rsid w:val="004526BB"/>
    <w:rsid w:val="0045584B"/>
    <w:rsid w:val="00461D21"/>
    <w:rsid w:val="00461F2D"/>
    <w:rsid w:val="00462311"/>
    <w:rsid w:val="00464EFA"/>
    <w:rsid w:val="00477AD6"/>
    <w:rsid w:val="004812B4"/>
    <w:rsid w:val="00493E03"/>
    <w:rsid w:val="00496225"/>
    <w:rsid w:val="004A4FF8"/>
    <w:rsid w:val="004A6D94"/>
    <w:rsid w:val="004A76E5"/>
    <w:rsid w:val="004D33B8"/>
    <w:rsid w:val="004D5001"/>
    <w:rsid w:val="004E1CEB"/>
    <w:rsid w:val="004E4544"/>
    <w:rsid w:val="004F3E42"/>
    <w:rsid w:val="004F5644"/>
    <w:rsid w:val="00520AC3"/>
    <w:rsid w:val="005250B8"/>
    <w:rsid w:val="005446D7"/>
    <w:rsid w:val="005735B5"/>
    <w:rsid w:val="005801E7"/>
    <w:rsid w:val="005B62DC"/>
    <w:rsid w:val="005D5E38"/>
    <w:rsid w:val="005E3D47"/>
    <w:rsid w:val="00623446"/>
    <w:rsid w:val="00624E46"/>
    <w:rsid w:val="00630AE0"/>
    <w:rsid w:val="006334C2"/>
    <w:rsid w:val="00634CA3"/>
    <w:rsid w:val="0064131D"/>
    <w:rsid w:val="00641E06"/>
    <w:rsid w:val="006438F9"/>
    <w:rsid w:val="006552CC"/>
    <w:rsid w:val="00661D8E"/>
    <w:rsid w:val="006801FC"/>
    <w:rsid w:val="0068675D"/>
    <w:rsid w:val="00690D34"/>
    <w:rsid w:val="00692E72"/>
    <w:rsid w:val="00696D07"/>
    <w:rsid w:val="006A0AC3"/>
    <w:rsid w:val="006B048C"/>
    <w:rsid w:val="006B1048"/>
    <w:rsid w:val="006B2DD9"/>
    <w:rsid w:val="006C4482"/>
    <w:rsid w:val="006D1E5F"/>
    <w:rsid w:val="006D3E96"/>
    <w:rsid w:val="006E47DF"/>
    <w:rsid w:val="006F0143"/>
    <w:rsid w:val="006F15FB"/>
    <w:rsid w:val="006F1CF3"/>
    <w:rsid w:val="00716763"/>
    <w:rsid w:val="00725416"/>
    <w:rsid w:val="007302A4"/>
    <w:rsid w:val="00731332"/>
    <w:rsid w:val="00733ADB"/>
    <w:rsid w:val="007342D8"/>
    <w:rsid w:val="00737A62"/>
    <w:rsid w:val="007431CD"/>
    <w:rsid w:val="00750781"/>
    <w:rsid w:val="00770CE4"/>
    <w:rsid w:val="00791788"/>
    <w:rsid w:val="00792388"/>
    <w:rsid w:val="007E298F"/>
    <w:rsid w:val="007E4F1A"/>
    <w:rsid w:val="007F3E6A"/>
    <w:rsid w:val="007F6037"/>
    <w:rsid w:val="00804E9A"/>
    <w:rsid w:val="00844B03"/>
    <w:rsid w:val="00853366"/>
    <w:rsid w:val="00871B10"/>
    <w:rsid w:val="00891599"/>
    <w:rsid w:val="00892A8E"/>
    <w:rsid w:val="00895BC9"/>
    <w:rsid w:val="00896634"/>
    <w:rsid w:val="008A0FEF"/>
    <w:rsid w:val="008B4B9F"/>
    <w:rsid w:val="008C25DF"/>
    <w:rsid w:val="008E3288"/>
    <w:rsid w:val="008E5161"/>
    <w:rsid w:val="0093028F"/>
    <w:rsid w:val="00930294"/>
    <w:rsid w:val="009335A5"/>
    <w:rsid w:val="00943889"/>
    <w:rsid w:val="00947D8F"/>
    <w:rsid w:val="009502FA"/>
    <w:rsid w:val="00975A50"/>
    <w:rsid w:val="00987FCB"/>
    <w:rsid w:val="009A042A"/>
    <w:rsid w:val="009A5582"/>
    <w:rsid w:val="009B7C61"/>
    <w:rsid w:val="009D158A"/>
    <w:rsid w:val="009D51FE"/>
    <w:rsid w:val="009F4FF4"/>
    <w:rsid w:val="009F630B"/>
    <w:rsid w:val="00A0447F"/>
    <w:rsid w:val="00A10E2C"/>
    <w:rsid w:val="00A16266"/>
    <w:rsid w:val="00A30470"/>
    <w:rsid w:val="00A4499B"/>
    <w:rsid w:val="00A70420"/>
    <w:rsid w:val="00A72708"/>
    <w:rsid w:val="00A773B6"/>
    <w:rsid w:val="00A77E6C"/>
    <w:rsid w:val="00A97170"/>
    <w:rsid w:val="00AB6149"/>
    <w:rsid w:val="00AB74E4"/>
    <w:rsid w:val="00AC6468"/>
    <w:rsid w:val="00AC7C12"/>
    <w:rsid w:val="00AD4C95"/>
    <w:rsid w:val="00AE1A8B"/>
    <w:rsid w:val="00AF0077"/>
    <w:rsid w:val="00AF7917"/>
    <w:rsid w:val="00B00336"/>
    <w:rsid w:val="00B01060"/>
    <w:rsid w:val="00B12178"/>
    <w:rsid w:val="00B12E63"/>
    <w:rsid w:val="00B1326D"/>
    <w:rsid w:val="00B243E0"/>
    <w:rsid w:val="00B35CA6"/>
    <w:rsid w:val="00B41977"/>
    <w:rsid w:val="00B47B66"/>
    <w:rsid w:val="00B760E4"/>
    <w:rsid w:val="00B820B9"/>
    <w:rsid w:val="00BA0929"/>
    <w:rsid w:val="00BB4852"/>
    <w:rsid w:val="00C0360E"/>
    <w:rsid w:val="00C16614"/>
    <w:rsid w:val="00C371BF"/>
    <w:rsid w:val="00C40A52"/>
    <w:rsid w:val="00C82BA4"/>
    <w:rsid w:val="00C920DA"/>
    <w:rsid w:val="00CA0441"/>
    <w:rsid w:val="00CB18EA"/>
    <w:rsid w:val="00CB38A9"/>
    <w:rsid w:val="00CC26A8"/>
    <w:rsid w:val="00CC3155"/>
    <w:rsid w:val="00CF5806"/>
    <w:rsid w:val="00D018C6"/>
    <w:rsid w:val="00D07EFC"/>
    <w:rsid w:val="00D15635"/>
    <w:rsid w:val="00D15FFA"/>
    <w:rsid w:val="00D21441"/>
    <w:rsid w:val="00D2458E"/>
    <w:rsid w:val="00D31A96"/>
    <w:rsid w:val="00D408CF"/>
    <w:rsid w:val="00D51EB4"/>
    <w:rsid w:val="00D52EF4"/>
    <w:rsid w:val="00D7593D"/>
    <w:rsid w:val="00D91426"/>
    <w:rsid w:val="00DB661B"/>
    <w:rsid w:val="00DE6DAD"/>
    <w:rsid w:val="00E2290E"/>
    <w:rsid w:val="00E23EF8"/>
    <w:rsid w:val="00E266CF"/>
    <w:rsid w:val="00E37132"/>
    <w:rsid w:val="00E44EB4"/>
    <w:rsid w:val="00E5325B"/>
    <w:rsid w:val="00E53CF2"/>
    <w:rsid w:val="00E61192"/>
    <w:rsid w:val="00E6184A"/>
    <w:rsid w:val="00E635EE"/>
    <w:rsid w:val="00E6362A"/>
    <w:rsid w:val="00E747F9"/>
    <w:rsid w:val="00E7555F"/>
    <w:rsid w:val="00E85281"/>
    <w:rsid w:val="00E86985"/>
    <w:rsid w:val="00EA73AD"/>
    <w:rsid w:val="00EB123F"/>
    <w:rsid w:val="00EB58F5"/>
    <w:rsid w:val="00EC7701"/>
    <w:rsid w:val="00ED0124"/>
    <w:rsid w:val="00EE06F8"/>
    <w:rsid w:val="00F01901"/>
    <w:rsid w:val="00F1281B"/>
    <w:rsid w:val="00F458FB"/>
    <w:rsid w:val="00F64704"/>
    <w:rsid w:val="00F65A79"/>
    <w:rsid w:val="00F65FEE"/>
    <w:rsid w:val="00F8341E"/>
    <w:rsid w:val="00F83931"/>
    <w:rsid w:val="00F84A13"/>
    <w:rsid w:val="00F90026"/>
    <w:rsid w:val="00FA4648"/>
    <w:rsid w:val="00FB03C0"/>
    <w:rsid w:val="00FF3CB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C0D7-D0BF-435D-9514-FBE7BD6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AE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character" w:styleId="Collegamentoipertestuale">
    <w:name w:val="Hyperlink"/>
    <w:unhideWhenUsed/>
    <w:rsid w:val="005B62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2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528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6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15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15F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1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quistinretep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enter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2FCC-E9BA-40D1-86E8-6106117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Links>
    <vt:vector size="18" baseType="variant">
      <vt:variant>
        <vt:i4>7274608</vt:i4>
      </vt:variant>
      <vt:variant>
        <vt:i4>46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6357097</vt:i4>
      </vt:variant>
      <vt:variant>
        <vt:i4>29</vt:i4>
      </vt:variant>
      <vt:variant>
        <vt:i4>0</vt:i4>
      </vt:variant>
      <vt:variant>
        <vt:i4>5</vt:i4>
      </vt:variant>
      <vt:variant>
        <vt:lpwstr>http://www.intercenter.it/</vt:lpwstr>
      </vt:variant>
      <vt:variant>
        <vt:lpwstr/>
      </vt:variant>
      <vt:variant>
        <vt:i4>7274608</vt:i4>
      </vt:variant>
      <vt:variant>
        <vt:i4>26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gianluca</cp:lastModifiedBy>
  <cp:revision>3</cp:revision>
  <cp:lastPrinted>2017-06-28T10:07:00Z</cp:lastPrinted>
  <dcterms:created xsi:type="dcterms:W3CDTF">2017-07-05T12:43:00Z</dcterms:created>
  <dcterms:modified xsi:type="dcterms:W3CDTF">2017-07-05T12:58:00Z</dcterms:modified>
</cp:coreProperties>
</file>